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EB55D" w14:textId="77777777" w:rsidR="00A10DBA" w:rsidRPr="00A10DBA" w:rsidRDefault="00A10DBA" w:rsidP="00A10DBA">
      <w:pPr>
        <w:rPr>
          <w:kern w:val="0"/>
          <w14:ligatures w14:val="none"/>
        </w:rPr>
      </w:pPr>
    </w:p>
    <w:p w14:paraId="7A607138" w14:textId="77777777" w:rsidR="00A10DBA" w:rsidRPr="00A10DBA" w:rsidRDefault="00A10DBA" w:rsidP="00A10DBA">
      <w:pPr>
        <w:rPr>
          <w:kern w:val="0"/>
          <w14:ligatures w14:val="none"/>
        </w:rPr>
      </w:pPr>
    </w:p>
    <w:p w14:paraId="60E479A3" w14:textId="77777777" w:rsidR="00A10DBA" w:rsidRPr="00A10DBA" w:rsidRDefault="00A10DBA" w:rsidP="00A10DBA">
      <w:pPr>
        <w:rPr>
          <w:kern w:val="0"/>
          <w14:ligatures w14:val="none"/>
        </w:rPr>
      </w:pPr>
    </w:p>
    <w:p w14:paraId="381B4BA4" w14:textId="77777777" w:rsidR="00A10DBA" w:rsidRPr="00A10DBA" w:rsidRDefault="00A10DBA" w:rsidP="00A10DBA">
      <w:pPr>
        <w:rPr>
          <w:kern w:val="0"/>
          <w14:ligatures w14:val="none"/>
        </w:rPr>
      </w:pPr>
    </w:p>
    <w:p w14:paraId="0A319BDD" w14:textId="77777777" w:rsidR="00A10DBA" w:rsidRPr="00A10DBA" w:rsidRDefault="00A10DBA" w:rsidP="00A10DBA">
      <w:pPr>
        <w:rPr>
          <w:kern w:val="0"/>
          <w14:ligatures w14:val="none"/>
        </w:rPr>
      </w:pPr>
      <w:r w:rsidRPr="00A10DBA">
        <w:rPr>
          <w:noProof/>
          <w:kern w:val="0"/>
          <w14:ligatures w14:val="none"/>
        </w:rPr>
        <w:drawing>
          <wp:anchor distT="0" distB="0" distL="114300" distR="114300" simplePos="0" relativeHeight="251659264" behindDoc="0" locked="0" layoutInCell="1" allowOverlap="1" wp14:anchorId="114AF91B" wp14:editId="04432F91">
            <wp:simplePos x="0" y="0"/>
            <wp:positionH relativeFrom="margin">
              <wp:align>center</wp:align>
            </wp:positionH>
            <wp:positionV relativeFrom="paragraph">
              <wp:posOffset>215265</wp:posOffset>
            </wp:positionV>
            <wp:extent cx="4224020" cy="4124325"/>
            <wp:effectExtent l="0" t="0" r="5080"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20333" b="25000"/>
                    <a:stretch/>
                  </pic:blipFill>
                  <pic:spPr bwMode="auto">
                    <a:xfrm>
                      <a:off x="0" y="0"/>
                      <a:ext cx="4224020" cy="4124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351320" w14:textId="77777777" w:rsidR="00A10DBA" w:rsidRPr="00A10DBA" w:rsidRDefault="00A10DBA" w:rsidP="00A10DBA">
      <w:pPr>
        <w:rPr>
          <w:kern w:val="0"/>
          <w14:ligatures w14:val="none"/>
        </w:rPr>
      </w:pPr>
    </w:p>
    <w:p w14:paraId="0B2B820D" w14:textId="77777777" w:rsidR="00A10DBA" w:rsidRPr="00A10DBA" w:rsidRDefault="00A10DBA" w:rsidP="00A10DBA">
      <w:pPr>
        <w:rPr>
          <w:kern w:val="0"/>
          <w14:ligatures w14:val="none"/>
        </w:rPr>
      </w:pPr>
    </w:p>
    <w:p w14:paraId="1F28F4E2" w14:textId="77777777" w:rsidR="00A10DBA" w:rsidRPr="00A10DBA" w:rsidRDefault="00A10DBA" w:rsidP="00A10DBA">
      <w:pPr>
        <w:rPr>
          <w:kern w:val="0"/>
          <w14:ligatures w14:val="none"/>
        </w:rPr>
      </w:pPr>
    </w:p>
    <w:p w14:paraId="01473282" w14:textId="77777777" w:rsidR="00A10DBA" w:rsidRPr="00A10DBA" w:rsidRDefault="00A10DBA" w:rsidP="00A10DBA">
      <w:pPr>
        <w:rPr>
          <w:kern w:val="0"/>
          <w14:ligatures w14:val="none"/>
        </w:rPr>
      </w:pPr>
    </w:p>
    <w:p w14:paraId="236965BE" w14:textId="77777777" w:rsidR="00A10DBA" w:rsidRPr="00A10DBA" w:rsidRDefault="00A10DBA" w:rsidP="00A10DBA">
      <w:pPr>
        <w:rPr>
          <w:kern w:val="0"/>
          <w14:ligatures w14:val="none"/>
        </w:rPr>
      </w:pPr>
    </w:p>
    <w:p w14:paraId="1D70EC90" w14:textId="77777777" w:rsidR="00A10DBA" w:rsidRPr="00A10DBA" w:rsidRDefault="00A10DBA" w:rsidP="00A10DBA">
      <w:pPr>
        <w:rPr>
          <w:kern w:val="0"/>
          <w14:ligatures w14:val="none"/>
        </w:rPr>
      </w:pPr>
    </w:p>
    <w:p w14:paraId="10301AAF" w14:textId="77777777" w:rsidR="00A10DBA" w:rsidRPr="00A10DBA" w:rsidRDefault="00A10DBA" w:rsidP="00A10DBA">
      <w:pPr>
        <w:rPr>
          <w:kern w:val="0"/>
          <w14:ligatures w14:val="none"/>
        </w:rPr>
      </w:pPr>
    </w:p>
    <w:p w14:paraId="207C568C" w14:textId="77777777" w:rsidR="00A10DBA" w:rsidRPr="00A10DBA" w:rsidRDefault="00A10DBA" w:rsidP="00A10DBA">
      <w:pPr>
        <w:rPr>
          <w:kern w:val="0"/>
          <w14:ligatures w14:val="none"/>
        </w:rPr>
      </w:pPr>
    </w:p>
    <w:p w14:paraId="5D110612" w14:textId="77777777" w:rsidR="00A10DBA" w:rsidRPr="00A10DBA" w:rsidRDefault="00A10DBA" w:rsidP="00A10DBA">
      <w:pPr>
        <w:rPr>
          <w:kern w:val="0"/>
          <w14:ligatures w14:val="none"/>
        </w:rPr>
      </w:pPr>
    </w:p>
    <w:p w14:paraId="7122D47D" w14:textId="77777777" w:rsidR="00A10DBA" w:rsidRPr="00A10DBA" w:rsidRDefault="00A10DBA" w:rsidP="00A10DBA">
      <w:pPr>
        <w:rPr>
          <w:kern w:val="0"/>
          <w14:ligatures w14:val="none"/>
        </w:rPr>
      </w:pPr>
    </w:p>
    <w:p w14:paraId="603EAFCD" w14:textId="77777777" w:rsidR="00A10DBA" w:rsidRPr="00A10DBA" w:rsidRDefault="00A10DBA" w:rsidP="00A10DBA">
      <w:pPr>
        <w:rPr>
          <w:kern w:val="0"/>
          <w14:ligatures w14:val="none"/>
        </w:rPr>
      </w:pPr>
    </w:p>
    <w:p w14:paraId="5FEB36FE" w14:textId="77777777" w:rsidR="00A10DBA" w:rsidRPr="00A10DBA" w:rsidRDefault="00A10DBA" w:rsidP="00A10DBA">
      <w:pPr>
        <w:rPr>
          <w:kern w:val="0"/>
          <w14:ligatures w14:val="none"/>
        </w:rPr>
      </w:pPr>
    </w:p>
    <w:p w14:paraId="5DA9A136" w14:textId="77777777" w:rsidR="00A10DBA" w:rsidRPr="00A10DBA" w:rsidRDefault="00A10DBA" w:rsidP="00A10DBA">
      <w:pPr>
        <w:rPr>
          <w:kern w:val="0"/>
          <w14:ligatures w14:val="none"/>
        </w:rPr>
      </w:pPr>
    </w:p>
    <w:p w14:paraId="4F9A86E2" w14:textId="77777777" w:rsidR="00A10DBA" w:rsidRPr="00A10DBA" w:rsidRDefault="00A10DBA" w:rsidP="00A10DBA">
      <w:pPr>
        <w:rPr>
          <w:kern w:val="0"/>
          <w14:ligatures w14:val="none"/>
        </w:rPr>
      </w:pPr>
    </w:p>
    <w:p w14:paraId="76356603" w14:textId="77777777" w:rsidR="00A10DBA" w:rsidRPr="00A10DBA" w:rsidRDefault="00A10DBA" w:rsidP="00A10DBA">
      <w:pPr>
        <w:rPr>
          <w:kern w:val="0"/>
          <w14:ligatures w14:val="none"/>
        </w:rPr>
      </w:pPr>
    </w:p>
    <w:p w14:paraId="79978017" w14:textId="77777777" w:rsidR="00A10DBA" w:rsidRPr="00A10DBA" w:rsidRDefault="00A10DBA" w:rsidP="00A10DBA">
      <w:pPr>
        <w:rPr>
          <w:kern w:val="0"/>
          <w14:ligatures w14:val="none"/>
        </w:rPr>
      </w:pPr>
    </w:p>
    <w:p w14:paraId="4419EE10" w14:textId="77777777" w:rsidR="00A10DBA" w:rsidRPr="00A10DBA" w:rsidRDefault="00A10DBA" w:rsidP="00A10DBA">
      <w:pPr>
        <w:rPr>
          <w:kern w:val="0"/>
          <w14:ligatures w14:val="none"/>
        </w:rPr>
      </w:pPr>
    </w:p>
    <w:p w14:paraId="31CEB175" w14:textId="1C85482C" w:rsidR="00A10DBA" w:rsidRPr="00A10DBA" w:rsidRDefault="00A10DBA" w:rsidP="00A10DBA">
      <w:pPr>
        <w:jc w:val="center"/>
        <w:rPr>
          <w:b/>
          <w:bCs/>
          <w:kern w:val="0"/>
          <w:sz w:val="56"/>
          <w:szCs w:val="56"/>
          <w14:ligatures w14:val="none"/>
        </w:rPr>
      </w:pPr>
      <w:r w:rsidRPr="00A10DBA">
        <w:rPr>
          <w:b/>
          <w:bCs/>
          <w:kern w:val="0"/>
          <w:sz w:val="56"/>
          <w:szCs w:val="56"/>
          <w14:ligatures w14:val="none"/>
        </w:rPr>
        <w:t>Pedagogisch beleidsplan 202</w:t>
      </w:r>
      <w:r>
        <w:rPr>
          <w:b/>
          <w:bCs/>
          <w:kern w:val="0"/>
          <w:sz w:val="56"/>
          <w:szCs w:val="56"/>
          <w14:ligatures w14:val="none"/>
        </w:rPr>
        <w:t>5</w:t>
      </w:r>
    </w:p>
    <w:p w14:paraId="617AA095" w14:textId="77777777" w:rsidR="00A10DBA" w:rsidRPr="00A10DBA" w:rsidRDefault="00A10DBA" w:rsidP="00A10DBA">
      <w:pPr>
        <w:jc w:val="center"/>
        <w:rPr>
          <w:b/>
          <w:bCs/>
          <w:kern w:val="0"/>
          <w:sz w:val="56"/>
          <w:szCs w:val="56"/>
          <w14:ligatures w14:val="none"/>
        </w:rPr>
      </w:pPr>
    </w:p>
    <w:p w14:paraId="386F4E1E" w14:textId="77777777" w:rsidR="00A10DBA" w:rsidRPr="00A10DBA" w:rsidRDefault="00A10DBA" w:rsidP="00A10DBA">
      <w:pPr>
        <w:jc w:val="center"/>
        <w:rPr>
          <w:b/>
          <w:bCs/>
          <w:kern w:val="0"/>
          <w:sz w:val="56"/>
          <w:szCs w:val="56"/>
          <w14:ligatures w14:val="none"/>
        </w:rPr>
      </w:pPr>
    </w:p>
    <w:p w14:paraId="2114B482" w14:textId="77777777" w:rsidR="00A10DBA" w:rsidRPr="00A10DBA" w:rsidRDefault="00A10DBA" w:rsidP="00A10DBA">
      <w:pPr>
        <w:tabs>
          <w:tab w:val="left" w:pos="6240"/>
        </w:tabs>
        <w:rPr>
          <w:b/>
          <w:bCs/>
          <w:kern w:val="0"/>
          <w:sz w:val="56"/>
          <w:szCs w:val="56"/>
          <w14:ligatures w14:val="none"/>
        </w:rPr>
      </w:pPr>
      <w:r w:rsidRPr="00A10DBA">
        <w:rPr>
          <w:b/>
          <w:bCs/>
          <w:kern w:val="0"/>
          <w:sz w:val="56"/>
          <w:szCs w:val="56"/>
          <w14:ligatures w14:val="none"/>
        </w:rPr>
        <w:tab/>
      </w:r>
    </w:p>
    <w:p w14:paraId="325DB060" w14:textId="77777777" w:rsidR="00A10DBA" w:rsidRPr="00A10DBA" w:rsidRDefault="00A10DBA" w:rsidP="00A10DBA">
      <w:pPr>
        <w:keepNext/>
        <w:widowControl w:val="0"/>
        <w:autoSpaceDE w:val="0"/>
        <w:autoSpaceDN w:val="0"/>
        <w:adjustRightInd w:val="0"/>
        <w:spacing w:after="0" w:line="240" w:lineRule="auto"/>
        <w:outlineLvl w:val="0"/>
        <w:rPr>
          <w:rFonts w:ascii="Arial" w:eastAsia="Times" w:hAnsi="Arial" w:cs="Arial"/>
          <w:b/>
          <w:bCs/>
          <w:kern w:val="0"/>
          <w:sz w:val="20"/>
          <w:szCs w:val="20"/>
          <w:u w:val="single"/>
          <w:lang w:eastAsia="nl-NL"/>
          <w14:ligatures w14:val="none"/>
        </w:rPr>
      </w:pPr>
    </w:p>
    <w:p w14:paraId="4F4421D9"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3D36CE9"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sdt>
      <w:sdtPr>
        <w:rPr>
          <w:kern w:val="0"/>
          <w14:ligatures w14:val="none"/>
        </w:rPr>
        <w:id w:val="1589731453"/>
        <w:docPartObj>
          <w:docPartGallery w:val="Table of Contents"/>
          <w:docPartUnique/>
        </w:docPartObj>
      </w:sdtPr>
      <w:sdtEndPr>
        <w:rPr>
          <w:b/>
          <w:bCs/>
        </w:rPr>
      </w:sdtEndPr>
      <w:sdtContent>
        <w:p w14:paraId="6105C969" w14:textId="77777777" w:rsidR="00A10DBA" w:rsidRPr="00A10DBA" w:rsidRDefault="00A10DBA" w:rsidP="00A10DBA">
          <w:pPr>
            <w:keepNext/>
            <w:keepLines/>
            <w:spacing w:before="240" w:after="0"/>
            <w:rPr>
              <w:rFonts w:asciiTheme="majorHAnsi" w:eastAsiaTheme="majorEastAsia" w:hAnsiTheme="majorHAnsi" w:cstheme="majorBidi"/>
              <w:color w:val="2F5496" w:themeColor="accent1" w:themeShade="BF"/>
              <w:kern w:val="0"/>
              <w:sz w:val="32"/>
              <w:szCs w:val="32"/>
              <w:lang w:eastAsia="nl-NL"/>
              <w14:ligatures w14:val="none"/>
            </w:rPr>
          </w:pPr>
          <w:r w:rsidRPr="00A10DBA">
            <w:rPr>
              <w:rFonts w:asciiTheme="majorHAnsi" w:eastAsiaTheme="majorEastAsia" w:hAnsiTheme="majorHAnsi" w:cstheme="majorBidi"/>
              <w:color w:val="2F5496" w:themeColor="accent1" w:themeShade="BF"/>
              <w:kern w:val="0"/>
              <w:sz w:val="32"/>
              <w:szCs w:val="32"/>
              <w:lang w:eastAsia="nl-NL"/>
              <w14:ligatures w14:val="none"/>
            </w:rPr>
            <w:t>Inhoud</w:t>
          </w:r>
        </w:p>
        <w:p w14:paraId="360CA5C6" w14:textId="77777777" w:rsidR="00A10DBA" w:rsidRPr="00A10DBA" w:rsidRDefault="00A10DBA" w:rsidP="00A10DBA">
          <w:pPr>
            <w:tabs>
              <w:tab w:val="right" w:leader="dot" w:pos="9062"/>
            </w:tabs>
            <w:spacing w:after="100"/>
            <w:rPr>
              <w:rFonts w:eastAsiaTheme="minorEastAsia"/>
              <w:noProof/>
              <w:lang w:eastAsia="nl-NL"/>
            </w:rPr>
          </w:pPr>
          <w:r w:rsidRPr="00A10DBA">
            <w:rPr>
              <w:kern w:val="0"/>
              <w14:ligatures w14:val="none"/>
            </w:rPr>
            <w:fldChar w:fldCharType="begin"/>
          </w:r>
          <w:r w:rsidRPr="00A10DBA">
            <w:rPr>
              <w:kern w:val="0"/>
              <w14:ligatures w14:val="none"/>
            </w:rPr>
            <w:instrText xml:space="preserve"> TOC \o "1-3" \h \z \u </w:instrText>
          </w:r>
          <w:r w:rsidRPr="00A10DBA">
            <w:rPr>
              <w:kern w:val="0"/>
              <w14:ligatures w14:val="none"/>
            </w:rPr>
            <w:fldChar w:fldCharType="separate"/>
          </w:r>
          <w:hyperlink w:anchor="_Toc166753659" w:history="1">
            <w:r w:rsidRPr="00A10DBA">
              <w:rPr>
                <w:rFonts w:asciiTheme="majorHAnsi" w:eastAsia="Times New Roman" w:hAnsiTheme="majorHAnsi" w:cstheme="majorBidi"/>
                <w:noProof/>
                <w:color w:val="0563C1" w:themeColor="hyperlink"/>
                <w:kern w:val="0"/>
                <w:u w:val="single"/>
                <w:lang w:eastAsia="nl-NL"/>
                <w14:ligatures w14:val="none"/>
              </w:rPr>
              <w:t>Inleiding</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_Toc166753659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5</w:t>
            </w:r>
            <w:r w:rsidRPr="00A10DBA">
              <w:rPr>
                <w:noProof/>
                <w:webHidden/>
                <w:kern w:val="0"/>
                <w14:ligatures w14:val="none"/>
              </w:rPr>
              <w:fldChar w:fldCharType="end"/>
            </w:r>
          </w:hyperlink>
        </w:p>
        <w:p w14:paraId="1E407499" w14:textId="77777777" w:rsidR="00A10DBA" w:rsidRPr="00A10DBA" w:rsidRDefault="00A10DBA" w:rsidP="00A10DBA">
          <w:pPr>
            <w:tabs>
              <w:tab w:val="right" w:leader="dot" w:pos="9062"/>
            </w:tabs>
            <w:spacing w:after="100"/>
            <w:rPr>
              <w:rFonts w:eastAsiaTheme="minorEastAsia"/>
              <w:noProof/>
              <w:lang w:eastAsia="nl-NL"/>
            </w:rPr>
          </w:pPr>
          <w:hyperlink w:anchor="_Toc166753660" w:history="1">
            <w:r w:rsidRPr="00A10DBA">
              <w:rPr>
                <w:rFonts w:asciiTheme="majorHAnsi" w:eastAsia="Times" w:hAnsiTheme="majorHAnsi" w:cstheme="majorBidi"/>
                <w:noProof/>
                <w:color w:val="0563C1" w:themeColor="hyperlink"/>
                <w:kern w:val="0"/>
                <w:u w:val="single"/>
                <w:lang w:eastAsia="nl-NL"/>
                <w14:ligatures w14:val="none"/>
              </w:rPr>
              <w:t>1. Wet en regelgeving</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_Toc166753660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6</w:t>
            </w:r>
            <w:r w:rsidRPr="00A10DBA">
              <w:rPr>
                <w:noProof/>
                <w:webHidden/>
                <w:kern w:val="0"/>
                <w14:ligatures w14:val="none"/>
              </w:rPr>
              <w:fldChar w:fldCharType="end"/>
            </w:r>
          </w:hyperlink>
        </w:p>
        <w:p w14:paraId="29C5D8FE" w14:textId="77777777" w:rsidR="00A10DBA" w:rsidRPr="00A10DBA" w:rsidRDefault="00A10DBA" w:rsidP="00A10DBA">
          <w:pPr>
            <w:tabs>
              <w:tab w:val="right" w:leader="dot" w:pos="9062"/>
            </w:tabs>
            <w:spacing w:after="100"/>
            <w:rPr>
              <w:rFonts w:eastAsiaTheme="minorEastAsia"/>
              <w:noProof/>
              <w:lang w:eastAsia="nl-NL"/>
            </w:rPr>
          </w:pPr>
          <w:hyperlink w:anchor="_Toc166753661" w:history="1">
            <w:r w:rsidRPr="00A10DBA">
              <w:rPr>
                <w:rFonts w:asciiTheme="majorHAnsi" w:eastAsia="Times" w:hAnsiTheme="majorHAnsi" w:cstheme="majorBidi"/>
                <w:noProof/>
                <w:color w:val="0563C1" w:themeColor="hyperlink"/>
                <w:kern w:val="0"/>
                <w:u w:val="single"/>
                <w:lang w:eastAsia="nl-NL"/>
                <w14:ligatures w14:val="none"/>
              </w:rPr>
              <w:t>2. Missie, visie en uitgangspunten.</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_Toc166753661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7</w:t>
            </w:r>
            <w:r w:rsidRPr="00A10DBA">
              <w:rPr>
                <w:noProof/>
                <w:webHidden/>
                <w:kern w:val="0"/>
                <w14:ligatures w14:val="none"/>
              </w:rPr>
              <w:fldChar w:fldCharType="end"/>
            </w:r>
          </w:hyperlink>
        </w:p>
        <w:p w14:paraId="26223FB9" w14:textId="77777777" w:rsidR="00A10DBA" w:rsidRPr="00A10DBA" w:rsidRDefault="00A10DBA" w:rsidP="00A10DBA">
          <w:pPr>
            <w:tabs>
              <w:tab w:val="right" w:leader="dot" w:pos="9062"/>
            </w:tabs>
            <w:spacing w:after="100"/>
            <w:rPr>
              <w:rFonts w:eastAsiaTheme="minorEastAsia"/>
              <w:noProof/>
              <w:lang w:eastAsia="nl-NL"/>
            </w:rPr>
          </w:pPr>
          <w:hyperlink w:anchor="_Toc166753662" w:history="1">
            <w:r w:rsidRPr="00A10DBA">
              <w:rPr>
                <w:rFonts w:asciiTheme="majorHAnsi" w:eastAsia="Times" w:hAnsiTheme="majorHAnsi" w:cstheme="majorBidi"/>
                <w:noProof/>
                <w:color w:val="0563C1" w:themeColor="hyperlink"/>
                <w:kern w:val="0"/>
                <w:u w:val="single"/>
                <w:lang w:eastAsia="nl-NL"/>
                <w14:ligatures w14:val="none"/>
              </w:rPr>
              <w:t>3. Belangrijke competenties</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_Toc166753662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8</w:t>
            </w:r>
            <w:r w:rsidRPr="00A10DBA">
              <w:rPr>
                <w:noProof/>
                <w:webHidden/>
                <w:kern w:val="0"/>
                <w14:ligatures w14:val="none"/>
              </w:rPr>
              <w:fldChar w:fldCharType="end"/>
            </w:r>
          </w:hyperlink>
        </w:p>
        <w:p w14:paraId="0AF35F92"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663" w:history="1">
            <w:r w:rsidRPr="00A10DBA">
              <w:rPr>
                <w:rFonts w:asciiTheme="majorHAnsi" w:eastAsia="Times" w:hAnsiTheme="majorHAnsi" w:cstheme="majorBidi"/>
                <w:noProof/>
                <w:color w:val="0563C1" w:themeColor="hyperlink"/>
                <w:kern w:val="0"/>
                <w:u w:val="single"/>
                <w:lang w:eastAsia="nl-NL"/>
                <w14:ligatures w14:val="none"/>
              </w:rPr>
              <w:t>3.1 Sociaal-emotionele veiligheid</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_Toc166753663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8</w:t>
            </w:r>
            <w:r w:rsidRPr="00A10DBA">
              <w:rPr>
                <w:noProof/>
                <w:webHidden/>
                <w:kern w:val="0"/>
                <w14:ligatures w14:val="none"/>
              </w:rPr>
              <w:fldChar w:fldCharType="end"/>
            </w:r>
          </w:hyperlink>
        </w:p>
        <w:p w14:paraId="35A622D4"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664" w:history="1">
            <w:r w:rsidRPr="00A10DBA">
              <w:rPr>
                <w:rFonts w:asciiTheme="majorHAnsi" w:eastAsia="Times" w:hAnsiTheme="majorHAnsi" w:cstheme="majorBidi"/>
                <w:noProof/>
                <w:color w:val="0563C1" w:themeColor="hyperlink"/>
                <w:kern w:val="0"/>
                <w:u w:val="single"/>
                <w:lang w:eastAsia="nl-NL"/>
                <w14:ligatures w14:val="none"/>
              </w:rPr>
              <w:t>3.2 Sociale competentie</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_Toc166753664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9</w:t>
            </w:r>
            <w:r w:rsidRPr="00A10DBA">
              <w:rPr>
                <w:noProof/>
                <w:webHidden/>
                <w:kern w:val="0"/>
                <w14:ligatures w14:val="none"/>
              </w:rPr>
              <w:fldChar w:fldCharType="end"/>
            </w:r>
          </w:hyperlink>
        </w:p>
        <w:p w14:paraId="41930119"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665" w:history="1">
            <w:r w:rsidRPr="00A10DBA">
              <w:rPr>
                <w:rFonts w:asciiTheme="majorHAnsi" w:eastAsia="Times" w:hAnsiTheme="majorHAnsi" w:cstheme="majorBidi"/>
                <w:noProof/>
                <w:color w:val="0563C1" w:themeColor="hyperlink"/>
                <w:kern w:val="0"/>
                <w:u w:val="single"/>
                <w:lang w:eastAsia="nl-NL"/>
                <w14:ligatures w14:val="none"/>
              </w:rPr>
              <w:t>3.3 Persoonlijke competentie</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_Toc166753665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10</w:t>
            </w:r>
            <w:r w:rsidRPr="00A10DBA">
              <w:rPr>
                <w:noProof/>
                <w:webHidden/>
                <w:kern w:val="0"/>
                <w14:ligatures w14:val="none"/>
              </w:rPr>
              <w:fldChar w:fldCharType="end"/>
            </w:r>
          </w:hyperlink>
        </w:p>
        <w:p w14:paraId="3F9DED01"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666" w:history="1">
            <w:r w:rsidRPr="00A10DBA">
              <w:rPr>
                <w:rFonts w:asciiTheme="majorHAnsi" w:eastAsia="Times" w:hAnsiTheme="majorHAnsi" w:cstheme="majorBidi"/>
                <w:noProof/>
                <w:color w:val="0563C1" w:themeColor="hyperlink"/>
                <w:kern w:val="0"/>
                <w:u w:val="single"/>
                <w:lang w:eastAsia="nl-NL"/>
                <w14:ligatures w14:val="none"/>
              </w:rPr>
              <w:t>3.4 Overdracht van normen en waarden</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_Toc166753666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10</w:t>
            </w:r>
            <w:r w:rsidRPr="00A10DBA">
              <w:rPr>
                <w:noProof/>
                <w:webHidden/>
                <w:kern w:val="0"/>
                <w14:ligatures w14:val="none"/>
              </w:rPr>
              <w:fldChar w:fldCharType="end"/>
            </w:r>
          </w:hyperlink>
        </w:p>
        <w:p w14:paraId="289A1FCC" w14:textId="77777777" w:rsidR="00A10DBA" w:rsidRPr="00A10DBA" w:rsidRDefault="00A10DBA" w:rsidP="00A10DBA">
          <w:pPr>
            <w:tabs>
              <w:tab w:val="right" w:leader="dot" w:pos="9062"/>
            </w:tabs>
            <w:spacing w:after="100"/>
            <w:rPr>
              <w:rFonts w:eastAsiaTheme="minorEastAsia"/>
              <w:noProof/>
              <w:lang w:eastAsia="nl-NL"/>
            </w:rPr>
          </w:pPr>
          <w:hyperlink w:anchor="_Toc166753667" w:history="1">
            <w:r w:rsidRPr="00A10DBA">
              <w:rPr>
                <w:rFonts w:asciiTheme="majorHAnsi" w:eastAsia="Times" w:hAnsiTheme="majorHAnsi" w:cstheme="majorBidi"/>
                <w:noProof/>
                <w:color w:val="0563C1" w:themeColor="hyperlink"/>
                <w:kern w:val="0"/>
                <w:u w:val="single"/>
                <w:lang w:eastAsia="nl-NL"/>
                <w14:ligatures w14:val="none"/>
              </w:rPr>
              <w:t>4. Creëren van ontwikkelingsmogelijkheden</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_Toc166753667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11</w:t>
            </w:r>
            <w:r w:rsidRPr="00A10DBA">
              <w:rPr>
                <w:noProof/>
                <w:webHidden/>
                <w:kern w:val="0"/>
                <w14:ligatures w14:val="none"/>
              </w:rPr>
              <w:fldChar w:fldCharType="end"/>
            </w:r>
          </w:hyperlink>
        </w:p>
        <w:p w14:paraId="3BC2A62F"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668" w:history="1">
            <w:r w:rsidRPr="00A10DBA">
              <w:rPr>
                <w:rFonts w:asciiTheme="majorHAnsi" w:eastAsia="Times" w:hAnsiTheme="majorHAnsi" w:cstheme="majorBidi"/>
                <w:noProof/>
                <w:color w:val="0563C1" w:themeColor="hyperlink"/>
                <w:kern w:val="0"/>
                <w:u w:val="single"/>
                <w:lang w:eastAsia="nl-NL"/>
                <w14:ligatures w14:val="none"/>
              </w:rPr>
              <w:t>4.1   Mentorschap</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_Toc166753668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11</w:t>
            </w:r>
            <w:r w:rsidRPr="00A10DBA">
              <w:rPr>
                <w:noProof/>
                <w:webHidden/>
                <w:kern w:val="0"/>
                <w14:ligatures w14:val="none"/>
              </w:rPr>
              <w:fldChar w:fldCharType="end"/>
            </w:r>
          </w:hyperlink>
        </w:p>
        <w:p w14:paraId="356E2115"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669" w:history="1">
            <w:r w:rsidRPr="00A10DBA">
              <w:rPr>
                <w:rFonts w:asciiTheme="majorHAnsi" w:eastAsia="Times" w:hAnsiTheme="majorHAnsi" w:cstheme="majorBidi"/>
                <w:noProof/>
                <w:color w:val="0563C1" w:themeColor="hyperlink"/>
                <w:kern w:val="0"/>
                <w:u w:val="single"/>
                <w:lang w:eastAsia="nl-NL"/>
                <w14:ligatures w14:val="none"/>
              </w:rPr>
              <w:t>4.2 Lichamelijke ontwikkeling</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_Toc166753669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12</w:t>
            </w:r>
            <w:r w:rsidRPr="00A10DBA">
              <w:rPr>
                <w:noProof/>
                <w:webHidden/>
                <w:kern w:val="0"/>
                <w14:ligatures w14:val="none"/>
              </w:rPr>
              <w:fldChar w:fldCharType="end"/>
            </w:r>
          </w:hyperlink>
        </w:p>
        <w:p w14:paraId="5CF7EB75"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670" w:history="1">
            <w:r w:rsidRPr="00A10DBA">
              <w:rPr>
                <w:rFonts w:asciiTheme="majorHAnsi" w:eastAsia="Times" w:hAnsiTheme="majorHAnsi" w:cstheme="majorBidi"/>
                <w:noProof/>
                <w:color w:val="0563C1" w:themeColor="hyperlink"/>
                <w:kern w:val="0"/>
                <w:u w:val="single"/>
                <w:lang w:eastAsia="nl-NL"/>
                <w14:ligatures w14:val="none"/>
              </w:rPr>
              <w:t>4.2 Cognitieve ontwikkeling</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_Toc166753670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12</w:t>
            </w:r>
            <w:r w:rsidRPr="00A10DBA">
              <w:rPr>
                <w:noProof/>
                <w:webHidden/>
                <w:kern w:val="0"/>
                <w14:ligatures w14:val="none"/>
              </w:rPr>
              <w:fldChar w:fldCharType="end"/>
            </w:r>
          </w:hyperlink>
        </w:p>
        <w:p w14:paraId="2E10D6A0"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671" w:history="1">
            <w:r w:rsidRPr="00A10DBA">
              <w:rPr>
                <w:rFonts w:asciiTheme="majorHAnsi" w:eastAsia="Times" w:hAnsiTheme="majorHAnsi" w:cstheme="majorBidi"/>
                <w:noProof/>
                <w:color w:val="0563C1" w:themeColor="hyperlink"/>
                <w:kern w:val="0"/>
                <w:u w:val="single"/>
                <w:lang w:eastAsia="nl-NL"/>
                <w14:ligatures w14:val="none"/>
              </w:rPr>
              <w:t>4.3 Creatieve ontwikkeling</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_Toc166753671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13</w:t>
            </w:r>
            <w:r w:rsidRPr="00A10DBA">
              <w:rPr>
                <w:noProof/>
                <w:webHidden/>
                <w:kern w:val="0"/>
                <w14:ligatures w14:val="none"/>
              </w:rPr>
              <w:fldChar w:fldCharType="end"/>
            </w:r>
          </w:hyperlink>
        </w:p>
        <w:p w14:paraId="570679E9" w14:textId="77777777" w:rsidR="00A10DBA" w:rsidRPr="00A10DBA" w:rsidRDefault="00A10DBA" w:rsidP="00A10DBA">
          <w:pPr>
            <w:tabs>
              <w:tab w:val="right" w:leader="dot" w:pos="9062"/>
            </w:tabs>
            <w:spacing w:after="100"/>
            <w:rPr>
              <w:rFonts w:eastAsiaTheme="minorEastAsia"/>
              <w:noProof/>
              <w:lang w:eastAsia="nl-NL"/>
            </w:rPr>
          </w:pPr>
          <w:hyperlink w:anchor="_Toc166753672" w:history="1">
            <w:r w:rsidRPr="00A10DBA">
              <w:rPr>
                <w:rFonts w:asciiTheme="majorHAnsi" w:eastAsia="Times" w:hAnsiTheme="majorHAnsi" w:cstheme="majorBidi"/>
                <w:noProof/>
                <w:color w:val="0563C1" w:themeColor="hyperlink"/>
                <w:kern w:val="0"/>
                <w:u w:val="single"/>
                <w:lang w:eastAsia="nl-NL"/>
                <w14:ligatures w14:val="none"/>
              </w:rPr>
              <w:t>5. VVE</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_Toc166753672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13</w:t>
            </w:r>
            <w:r w:rsidRPr="00A10DBA">
              <w:rPr>
                <w:noProof/>
                <w:webHidden/>
                <w:kern w:val="0"/>
                <w14:ligatures w14:val="none"/>
              </w:rPr>
              <w:fldChar w:fldCharType="end"/>
            </w:r>
          </w:hyperlink>
        </w:p>
        <w:p w14:paraId="2E7FCBEB" w14:textId="77777777" w:rsidR="00A10DBA" w:rsidRPr="00A10DBA" w:rsidRDefault="00A10DBA" w:rsidP="00A10DBA">
          <w:pPr>
            <w:tabs>
              <w:tab w:val="right" w:leader="dot" w:pos="9062"/>
            </w:tabs>
            <w:spacing w:after="100"/>
            <w:rPr>
              <w:rFonts w:eastAsiaTheme="minorEastAsia"/>
              <w:noProof/>
              <w:lang w:eastAsia="nl-NL"/>
            </w:rPr>
          </w:pPr>
          <w:hyperlink w:anchor="_Toc166753673" w:history="1">
            <w:r w:rsidRPr="00A10DBA">
              <w:rPr>
                <w:rFonts w:asciiTheme="majorHAnsi" w:eastAsia="Times" w:hAnsiTheme="majorHAnsi" w:cstheme="majorBidi"/>
                <w:noProof/>
                <w:color w:val="0563C1" w:themeColor="hyperlink"/>
                <w:kern w:val="0"/>
                <w:u w:val="single"/>
                <w:lang w:eastAsia="nl-NL"/>
                <w14:ligatures w14:val="none"/>
              </w:rPr>
              <w:t>6. Ouderbeleid</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_Toc166753673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15</w:t>
            </w:r>
            <w:r w:rsidRPr="00A10DBA">
              <w:rPr>
                <w:noProof/>
                <w:webHidden/>
                <w:kern w:val="0"/>
                <w14:ligatures w14:val="none"/>
              </w:rPr>
              <w:fldChar w:fldCharType="end"/>
            </w:r>
          </w:hyperlink>
        </w:p>
        <w:p w14:paraId="77BEBBE7"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674" w:history="1">
            <w:r w:rsidRPr="00A10DBA">
              <w:rPr>
                <w:rFonts w:asciiTheme="majorHAnsi" w:eastAsia="Times" w:hAnsiTheme="majorHAnsi" w:cstheme="majorBidi"/>
                <w:noProof/>
                <w:color w:val="0563C1" w:themeColor="hyperlink"/>
                <w:kern w:val="0"/>
                <w:u w:val="single"/>
                <w:lang w:eastAsia="nl-NL"/>
                <w14:ligatures w14:val="none"/>
              </w:rPr>
              <w:t>6.1 Samenwerking met de ouders</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_Toc166753674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15</w:t>
            </w:r>
            <w:r w:rsidRPr="00A10DBA">
              <w:rPr>
                <w:noProof/>
                <w:webHidden/>
                <w:kern w:val="0"/>
                <w14:ligatures w14:val="none"/>
              </w:rPr>
              <w:fldChar w:fldCharType="end"/>
            </w:r>
          </w:hyperlink>
        </w:p>
        <w:p w14:paraId="6B3B7C56"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675" w:history="1">
            <w:r w:rsidRPr="00A10DBA">
              <w:rPr>
                <w:rFonts w:asciiTheme="majorHAnsi" w:eastAsia="Times" w:hAnsiTheme="majorHAnsi" w:cstheme="majorBidi"/>
                <w:noProof/>
                <w:color w:val="0563C1" w:themeColor="hyperlink"/>
                <w:kern w:val="0"/>
                <w:u w:val="single"/>
                <w:lang w:eastAsia="nl-NL"/>
                <w14:ligatures w14:val="none"/>
              </w:rPr>
              <w:t>6.2 Betrokkenheid</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_Toc166753675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15</w:t>
            </w:r>
            <w:r w:rsidRPr="00A10DBA">
              <w:rPr>
                <w:noProof/>
                <w:webHidden/>
                <w:kern w:val="0"/>
                <w14:ligatures w14:val="none"/>
              </w:rPr>
              <w:fldChar w:fldCharType="end"/>
            </w:r>
          </w:hyperlink>
        </w:p>
        <w:p w14:paraId="641DCCFA"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676" w:history="1">
            <w:r w:rsidRPr="00A10DBA">
              <w:rPr>
                <w:rFonts w:asciiTheme="majorHAnsi" w:eastAsia="Times" w:hAnsiTheme="majorHAnsi" w:cstheme="majorBidi"/>
                <w:noProof/>
                <w:color w:val="0563C1" w:themeColor="hyperlink"/>
                <w:kern w:val="0"/>
                <w:u w:val="single"/>
                <w:lang w:eastAsia="nl-NL"/>
                <w14:ligatures w14:val="none"/>
              </w:rPr>
              <w:t>6.3 Uitwisseling informatie</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_Toc166753676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16</w:t>
            </w:r>
            <w:r w:rsidRPr="00A10DBA">
              <w:rPr>
                <w:noProof/>
                <w:webHidden/>
                <w:kern w:val="0"/>
                <w14:ligatures w14:val="none"/>
              </w:rPr>
              <w:fldChar w:fldCharType="end"/>
            </w:r>
          </w:hyperlink>
        </w:p>
        <w:p w14:paraId="664D75A6"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677" w:history="1">
            <w:r w:rsidRPr="00A10DBA">
              <w:rPr>
                <w:rFonts w:asciiTheme="majorHAnsi" w:eastAsia="Times" w:hAnsiTheme="majorHAnsi" w:cstheme="majorBidi"/>
                <w:noProof/>
                <w:color w:val="0563C1" w:themeColor="hyperlink"/>
                <w:kern w:val="0"/>
                <w:u w:val="single"/>
                <w:lang w:eastAsia="nl-NL"/>
                <w14:ligatures w14:val="none"/>
              </w:rPr>
              <w:t>6.4 Privacy</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_Toc166753677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16</w:t>
            </w:r>
            <w:r w:rsidRPr="00A10DBA">
              <w:rPr>
                <w:noProof/>
                <w:webHidden/>
                <w:kern w:val="0"/>
                <w14:ligatures w14:val="none"/>
              </w:rPr>
              <w:fldChar w:fldCharType="end"/>
            </w:r>
          </w:hyperlink>
        </w:p>
        <w:p w14:paraId="44A7518C"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678" w:history="1">
            <w:r w:rsidRPr="00A10DBA">
              <w:rPr>
                <w:rFonts w:asciiTheme="majorHAnsi" w:eastAsia="Times" w:hAnsiTheme="majorHAnsi" w:cstheme="majorBidi"/>
                <w:noProof/>
                <w:color w:val="0563C1" w:themeColor="hyperlink"/>
                <w:kern w:val="0"/>
                <w:u w:val="single"/>
                <w:lang w:eastAsia="nl-NL"/>
                <w14:ligatures w14:val="none"/>
              </w:rPr>
              <w:t>6.5 Ouderraad</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_Toc166753678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17</w:t>
            </w:r>
            <w:r w:rsidRPr="00A10DBA">
              <w:rPr>
                <w:noProof/>
                <w:webHidden/>
                <w:kern w:val="0"/>
                <w14:ligatures w14:val="none"/>
              </w:rPr>
              <w:fldChar w:fldCharType="end"/>
            </w:r>
          </w:hyperlink>
        </w:p>
        <w:p w14:paraId="61F04571"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679" w:history="1">
            <w:r w:rsidRPr="00A10DBA">
              <w:rPr>
                <w:rFonts w:asciiTheme="majorHAnsi" w:eastAsia="Times" w:hAnsiTheme="majorHAnsi" w:cstheme="majorBidi"/>
                <w:noProof/>
                <w:color w:val="0563C1" w:themeColor="hyperlink"/>
                <w:kern w:val="0"/>
                <w:u w:val="single"/>
                <w:lang w:eastAsia="nl-NL"/>
                <w14:ligatures w14:val="none"/>
              </w:rPr>
              <w:t>6.6 Klachtenregeling</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_Toc166753679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17</w:t>
            </w:r>
            <w:r w:rsidRPr="00A10DBA">
              <w:rPr>
                <w:noProof/>
                <w:webHidden/>
                <w:kern w:val="0"/>
                <w14:ligatures w14:val="none"/>
              </w:rPr>
              <w:fldChar w:fldCharType="end"/>
            </w:r>
          </w:hyperlink>
        </w:p>
        <w:p w14:paraId="59A4FB3B"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680" w:history="1">
            <w:r w:rsidRPr="00A10DBA">
              <w:rPr>
                <w:rFonts w:asciiTheme="majorHAnsi" w:eastAsia="Times" w:hAnsiTheme="majorHAnsi" w:cstheme="majorBidi"/>
                <w:noProof/>
                <w:color w:val="0563C1" w:themeColor="hyperlink"/>
                <w:kern w:val="0"/>
                <w:u w:val="single"/>
                <w:lang w:eastAsia="nl-NL"/>
                <w14:ligatures w14:val="none"/>
              </w:rPr>
              <w:t>6.7 Huishoudelijk reglement</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_Toc166753680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17</w:t>
            </w:r>
            <w:r w:rsidRPr="00A10DBA">
              <w:rPr>
                <w:noProof/>
                <w:webHidden/>
                <w:kern w:val="0"/>
                <w14:ligatures w14:val="none"/>
              </w:rPr>
              <w:fldChar w:fldCharType="end"/>
            </w:r>
          </w:hyperlink>
        </w:p>
        <w:p w14:paraId="2946F7F4" w14:textId="77777777" w:rsidR="00A10DBA" w:rsidRPr="00A10DBA" w:rsidRDefault="00A10DBA" w:rsidP="00A10DBA">
          <w:pPr>
            <w:tabs>
              <w:tab w:val="right" w:leader="dot" w:pos="9062"/>
            </w:tabs>
            <w:spacing w:after="100"/>
            <w:rPr>
              <w:rFonts w:eastAsiaTheme="minorEastAsia"/>
              <w:noProof/>
              <w:lang w:eastAsia="nl-NL"/>
            </w:rPr>
          </w:pPr>
          <w:hyperlink w:anchor="_Toc166753681" w:history="1">
            <w:r w:rsidRPr="00A10DBA">
              <w:rPr>
                <w:rFonts w:asciiTheme="majorHAnsi" w:eastAsia="Times" w:hAnsiTheme="majorHAnsi" w:cstheme="majorBidi"/>
                <w:noProof/>
                <w:color w:val="0563C1" w:themeColor="hyperlink"/>
                <w:kern w:val="0"/>
                <w:u w:val="single"/>
                <w:lang w:eastAsia="nl-NL"/>
                <w14:ligatures w14:val="none"/>
              </w:rPr>
              <w:t>7. Plaatsingbeleid</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_Toc166753681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17</w:t>
            </w:r>
            <w:r w:rsidRPr="00A10DBA">
              <w:rPr>
                <w:noProof/>
                <w:webHidden/>
                <w:kern w:val="0"/>
                <w14:ligatures w14:val="none"/>
              </w:rPr>
              <w:fldChar w:fldCharType="end"/>
            </w:r>
          </w:hyperlink>
        </w:p>
        <w:p w14:paraId="22A3063D"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682" w:history="1">
            <w:r w:rsidRPr="00A10DBA">
              <w:rPr>
                <w:rFonts w:asciiTheme="majorHAnsi" w:eastAsia="Times" w:hAnsiTheme="majorHAnsi" w:cstheme="majorBidi"/>
                <w:noProof/>
                <w:color w:val="0563C1" w:themeColor="hyperlink"/>
                <w:kern w:val="0"/>
                <w:u w:val="single"/>
                <w:lang w:eastAsia="nl-NL"/>
                <w14:ligatures w14:val="none"/>
              </w:rPr>
              <w:t>7.1 Plaatsingsprocedure</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_Toc166753682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17</w:t>
            </w:r>
            <w:r w:rsidRPr="00A10DBA">
              <w:rPr>
                <w:noProof/>
                <w:webHidden/>
                <w:kern w:val="0"/>
                <w14:ligatures w14:val="none"/>
              </w:rPr>
              <w:fldChar w:fldCharType="end"/>
            </w:r>
          </w:hyperlink>
        </w:p>
        <w:p w14:paraId="63330748"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683" w:history="1">
            <w:r w:rsidRPr="00A10DBA">
              <w:rPr>
                <w:rFonts w:asciiTheme="majorHAnsi" w:eastAsia="Times" w:hAnsiTheme="majorHAnsi" w:cstheme="majorBidi"/>
                <w:noProof/>
                <w:color w:val="0563C1" w:themeColor="hyperlink"/>
                <w:kern w:val="0"/>
                <w:u w:val="single"/>
                <w:lang w:eastAsia="nl-NL"/>
                <w14:ligatures w14:val="none"/>
              </w:rPr>
              <w:t>7.2 Plaatsingscriteria</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_Toc166753683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18</w:t>
            </w:r>
            <w:r w:rsidRPr="00A10DBA">
              <w:rPr>
                <w:noProof/>
                <w:webHidden/>
                <w:kern w:val="0"/>
                <w14:ligatures w14:val="none"/>
              </w:rPr>
              <w:fldChar w:fldCharType="end"/>
            </w:r>
          </w:hyperlink>
        </w:p>
        <w:p w14:paraId="37AB4D0B"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684" w:history="1">
            <w:r w:rsidRPr="00A10DBA">
              <w:rPr>
                <w:rFonts w:asciiTheme="majorHAnsi" w:eastAsia="Times" w:hAnsiTheme="majorHAnsi" w:cstheme="majorBidi"/>
                <w:noProof/>
                <w:color w:val="0563C1" w:themeColor="hyperlink"/>
                <w:kern w:val="0"/>
                <w:u w:val="single"/>
                <w:lang w:eastAsia="nl-NL"/>
                <w14:ligatures w14:val="none"/>
              </w:rPr>
              <w:t>7.3 Wenperiode voor plaatsing voor kindercentrum</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_Toc166753684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18</w:t>
            </w:r>
            <w:r w:rsidRPr="00A10DBA">
              <w:rPr>
                <w:noProof/>
                <w:webHidden/>
                <w:kern w:val="0"/>
                <w14:ligatures w14:val="none"/>
              </w:rPr>
              <w:fldChar w:fldCharType="end"/>
            </w:r>
          </w:hyperlink>
        </w:p>
        <w:p w14:paraId="41B76A73" w14:textId="77777777" w:rsidR="00A10DBA" w:rsidRPr="00A10DBA" w:rsidRDefault="00A10DBA" w:rsidP="00A10DBA">
          <w:pPr>
            <w:tabs>
              <w:tab w:val="right" w:leader="dot" w:pos="9062"/>
            </w:tabs>
            <w:spacing w:after="100"/>
            <w:ind w:left="440"/>
            <w:rPr>
              <w:rFonts w:eastAsiaTheme="minorEastAsia"/>
              <w:noProof/>
              <w:lang w:eastAsia="nl-NL"/>
            </w:rPr>
          </w:pPr>
          <w:hyperlink w:anchor="_Toc166753685" w:history="1">
            <w:r w:rsidRPr="00A10DBA">
              <w:rPr>
                <w:rFonts w:asciiTheme="majorHAnsi" w:eastAsia="Times New Roman" w:hAnsiTheme="majorHAnsi" w:cstheme="majorBidi"/>
                <w:noProof/>
                <w:color w:val="0563C1" w:themeColor="hyperlink"/>
                <w:kern w:val="0"/>
                <w:u w:val="single"/>
                <w:lang w:eastAsia="nl-NL"/>
                <w14:ligatures w14:val="none"/>
              </w:rPr>
              <w:t>Intern wenperiode</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_Toc166753685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18</w:t>
            </w:r>
            <w:r w:rsidRPr="00A10DBA">
              <w:rPr>
                <w:noProof/>
                <w:webHidden/>
                <w:kern w:val="0"/>
                <w14:ligatures w14:val="none"/>
              </w:rPr>
              <w:fldChar w:fldCharType="end"/>
            </w:r>
          </w:hyperlink>
        </w:p>
        <w:p w14:paraId="347B943F" w14:textId="77777777" w:rsidR="00A10DBA" w:rsidRPr="00A10DBA" w:rsidRDefault="00A10DBA" w:rsidP="00A10DBA">
          <w:pPr>
            <w:tabs>
              <w:tab w:val="right" w:leader="dot" w:pos="9062"/>
            </w:tabs>
            <w:spacing w:after="100"/>
            <w:ind w:left="440"/>
            <w:rPr>
              <w:rFonts w:eastAsiaTheme="minorEastAsia"/>
              <w:noProof/>
              <w:lang w:eastAsia="nl-NL"/>
            </w:rPr>
          </w:pPr>
          <w:hyperlink w:anchor="_Toc166753686" w:history="1">
            <w:r w:rsidRPr="00A10DBA">
              <w:rPr>
                <w:rFonts w:asciiTheme="majorHAnsi" w:eastAsia="Times New Roman" w:hAnsiTheme="majorHAnsi" w:cstheme="majorBidi"/>
                <w:noProof/>
                <w:color w:val="0563C1" w:themeColor="hyperlink"/>
                <w:kern w:val="0"/>
                <w:u w:val="single"/>
                <w:lang w:eastAsia="nl-NL"/>
                <w14:ligatures w14:val="none"/>
              </w:rPr>
              <w:t>Extern wenperiode</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_Toc166753686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19</w:t>
            </w:r>
            <w:r w:rsidRPr="00A10DBA">
              <w:rPr>
                <w:noProof/>
                <w:webHidden/>
                <w:kern w:val="0"/>
                <w14:ligatures w14:val="none"/>
              </w:rPr>
              <w:fldChar w:fldCharType="end"/>
            </w:r>
          </w:hyperlink>
        </w:p>
        <w:p w14:paraId="03F2FFE5" w14:textId="77777777" w:rsidR="00A10DBA" w:rsidRPr="00A10DBA" w:rsidRDefault="00A10DBA" w:rsidP="00A10DBA">
          <w:pPr>
            <w:tabs>
              <w:tab w:val="right" w:leader="dot" w:pos="9062"/>
            </w:tabs>
            <w:spacing w:after="100"/>
            <w:ind w:left="440"/>
            <w:rPr>
              <w:rFonts w:eastAsiaTheme="minorEastAsia"/>
              <w:noProof/>
              <w:lang w:eastAsia="nl-NL"/>
            </w:rPr>
          </w:pPr>
          <w:hyperlink w:anchor="_Toc166753687" w:history="1">
            <w:r w:rsidRPr="00A10DBA">
              <w:rPr>
                <w:rFonts w:asciiTheme="majorHAnsi" w:eastAsia="Times New Roman" w:hAnsiTheme="majorHAnsi" w:cstheme="majorBidi"/>
                <w:noProof/>
                <w:color w:val="0563C1" w:themeColor="hyperlink"/>
                <w:kern w:val="0"/>
                <w:u w:val="single"/>
                <w:lang w:eastAsia="nl-NL"/>
                <w14:ligatures w14:val="none"/>
              </w:rPr>
              <w:t>Wennen in de nieuwe basisgroep</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_Toc166753687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19</w:t>
            </w:r>
            <w:r w:rsidRPr="00A10DBA">
              <w:rPr>
                <w:noProof/>
                <w:webHidden/>
                <w:kern w:val="0"/>
                <w14:ligatures w14:val="none"/>
              </w:rPr>
              <w:fldChar w:fldCharType="end"/>
            </w:r>
          </w:hyperlink>
        </w:p>
        <w:p w14:paraId="1C4FA0DA" w14:textId="77777777" w:rsidR="00A10DBA" w:rsidRPr="00A10DBA" w:rsidRDefault="00A10DBA" w:rsidP="00A10DBA">
          <w:pPr>
            <w:tabs>
              <w:tab w:val="right" w:leader="dot" w:pos="9062"/>
            </w:tabs>
            <w:spacing w:after="100"/>
            <w:ind w:left="440"/>
            <w:rPr>
              <w:rFonts w:eastAsiaTheme="minorEastAsia"/>
              <w:noProof/>
              <w:lang w:eastAsia="nl-NL"/>
            </w:rPr>
          </w:pPr>
          <w:hyperlink w:anchor="_Toc166753688" w:history="1">
            <w:r w:rsidRPr="00A10DBA">
              <w:rPr>
                <w:rFonts w:asciiTheme="majorHAnsi" w:eastAsia="Times New Roman" w:hAnsiTheme="majorHAnsi" w:cstheme="majorBidi"/>
                <w:noProof/>
                <w:color w:val="0563C1" w:themeColor="hyperlink"/>
                <w:kern w:val="0"/>
                <w:u w:val="single"/>
                <w:lang w:eastAsia="nl-NL"/>
                <w14:ligatures w14:val="none"/>
              </w:rPr>
              <w:t>Een tweede basisgroep</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_Toc166753688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19</w:t>
            </w:r>
            <w:r w:rsidRPr="00A10DBA">
              <w:rPr>
                <w:noProof/>
                <w:webHidden/>
                <w:kern w:val="0"/>
                <w14:ligatures w14:val="none"/>
              </w:rPr>
              <w:fldChar w:fldCharType="end"/>
            </w:r>
          </w:hyperlink>
        </w:p>
        <w:p w14:paraId="35DA8890"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689" w:history="1">
            <w:r w:rsidRPr="00A10DBA">
              <w:rPr>
                <w:rFonts w:asciiTheme="majorHAnsi" w:eastAsia="Times" w:hAnsiTheme="majorHAnsi" w:cstheme="majorBidi"/>
                <w:noProof/>
                <w:color w:val="0563C1" w:themeColor="hyperlink"/>
                <w:kern w:val="0"/>
                <w:u w:val="single"/>
                <w:lang w:eastAsia="nl-NL"/>
                <w14:ligatures w14:val="none"/>
              </w:rPr>
              <w:t>7.4 Flexibele opvang</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_Toc166753689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19</w:t>
            </w:r>
            <w:r w:rsidRPr="00A10DBA">
              <w:rPr>
                <w:noProof/>
                <w:webHidden/>
                <w:kern w:val="0"/>
                <w14:ligatures w14:val="none"/>
              </w:rPr>
              <w:fldChar w:fldCharType="end"/>
            </w:r>
          </w:hyperlink>
        </w:p>
        <w:p w14:paraId="1BB5CD16" w14:textId="77777777" w:rsidR="00A10DBA" w:rsidRPr="00A10DBA" w:rsidRDefault="00A10DBA" w:rsidP="00A10DBA">
          <w:pPr>
            <w:tabs>
              <w:tab w:val="right" w:leader="dot" w:pos="9062"/>
            </w:tabs>
            <w:spacing w:after="100"/>
            <w:ind w:left="440"/>
            <w:rPr>
              <w:rFonts w:eastAsiaTheme="minorEastAsia"/>
              <w:noProof/>
              <w:lang w:eastAsia="nl-NL"/>
            </w:rPr>
          </w:pPr>
          <w:hyperlink w:anchor="_Toc166753690" w:history="1">
            <w:r w:rsidRPr="00A10DBA">
              <w:rPr>
                <w:rFonts w:asciiTheme="majorHAnsi" w:eastAsia="Times" w:hAnsiTheme="majorHAnsi" w:cstheme="majorBidi"/>
                <w:noProof/>
                <w:color w:val="0563C1" w:themeColor="hyperlink"/>
                <w:kern w:val="0"/>
                <w:u w:val="single"/>
                <w:lang w:eastAsia="nl-NL"/>
                <w14:ligatures w14:val="none"/>
              </w:rPr>
              <w:t>Incidentele opvang</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_Toc166753690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19</w:t>
            </w:r>
            <w:r w:rsidRPr="00A10DBA">
              <w:rPr>
                <w:noProof/>
                <w:webHidden/>
                <w:kern w:val="0"/>
                <w14:ligatures w14:val="none"/>
              </w:rPr>
              <w:fldChar w:fldCharType="end"/>
            </w:r>
          </w:hyperlink>
        </w:p>
        <w:p w14:paraId="2889977D"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691" w:history="1">
            <w:r w:rsidRPr="00A10DBA">
              <w:rPr>
                <w:rFonts w:asciiTheme="majorHAnsi" w:eastAsia="Times" w:hAnsiTheme="majorHAnsi" w:cstheme="majorBidi"/>
                <w:noProof/>
                <w:color w:val="0563C1" w:themeColor="hyperlink"/>
                <w:kern w:val="0"/>
                <w:u w:val="single"/>
                <w:lang w:eastAsia="nl-NL"/>
                <w14:ligatures w14:val="none"/>
              </w:rPr>
              <w:t>7.5 Ruilen van dagen</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_Toc166753691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20</w:t>
            </w:r>
            <w:r w:rsidRPr="00A10DBA">
              <w:rPr>
                <w:noProof/>
                <w:webHidden/>
                <w:kern w:val="0"/>
                <w14:ligatures w14:val="none"/>
              </w:rPr>
              <w:fldChar w:fldCharType="end"/>
            </w:r>
          </w:hyperlink>
        </w:p>
        <w:p w14:paraId="41856FBA" w14:textId="77777777" w:rsidR="00A10DBA" w:rsidRPr="00A10DBA" w:rsidRDefault="00A10DBA" w:rsidP="00A10DBA">
          <w:pPr>
            <w:tabs>
              <w:tab w:val="right" w:leader="dot" w:pos="9062"/>
            </w:tabs>
            <w:spacing w:after="100"/>
            <w:ind w:left="440"/>
            <w:rPr>
              <w:rFonts w:eastAsiaTheme="minorEastAsia"/>
              <w:noProof/>
              <w:lang w:eastAsia="nl-NL"/>
            </w:rPr>
          </w:pPr>
          <w:hyperlink w:anchor="_Toc166753692" w:history="1">
            <w:r w:rsidRPr="00A10DBA">
              <w:rPr>
                <w:rFonts w:asciiTheme="majorHAnsi" w:eastAsia="Times New Roman" w:hAnsiTheme="majorHAnsi" w:cstheme="majorBidi"/>
                <w:noProof/>
                <w:color w:val="0563C1" w:themeColor="hyperlink"/>
                <w:kern w:val="0"/>
                <w:u w:val="single"/>
                <w:lang w:eastAsia="nl-NL"/>
                <w14:ligatures w14:val="none"/>
              </w:rPr>
              <w:t>7.5.1 Incidenteel ruilen</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_Toc166753692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20</w:t>
            </w:r>
            <w:r w:rsidRPr="00A10DBA">
              <w:rPr>
                <w:noProof/>
                <w:webHidden/>
                <w:kern w:val="0"/>
                <w14:ligatures w14:val="none"/>
              </w:rPr>
              <w:fldChar w:fldCharType="end"/>
            </w:r>
          </w:hyperlink>
        </w:p>
        <w:p w14:paraId="371BF9D4" w14:textId="77777777" w:rsidR="00A10DBA" w:rsidRPr="00A10DBA" w:rsidRDefault="00A10DBA" w:rsidP="00A10DBA">
          <w:pPr>
            <w:tabs>
              <w:tab w:val="right" w:leader="dot" w:pos="9062"/>
            </w:tabs>
            <w:spacing w:after="100"/>
            <w:ind w:left="440"/>
            <w:rPr>
              <w:rFonts w:eastAsiaTheme="minorEastAsia"/>
              <w:noProof/>
              <w:lang w:eastAsia="nl-NL"/>
            </w:rPr>
          </w:pPr>
          <w:hyperlink w:anchor="_Toc166753693" w:history="1">
            <w:r w:rsidRPr="00A10DBA">
              <w:rPr>
                <w:rFonts w:asciiTheme="majorHAnsi" w:eastAsia="Times New Roman" w:hAnsiTheme="majorHAnsi" w:cstheme="majorBidi"/>
                <w:noProof/>
                <w:color w:val="0563C1" w:themeColor="hyperlink"/>
                <w:kern w:val="0"/>
                <w:u w:val="single"/>
                <w:lang w:eastAsia="nl-NL"/>
                <w14:ligatures w14:val="none"/>
              </w:rPr>
              <w:t>7.5.2 Ruilen van dagen bij ziekte en vakantie</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_Toc166753693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20</w:t>
            </w:r>
            <w:r w:rsidRPr="00A10DBA">
              <w:rPr>
                <w:noProof/>
                <w:webHidden/>
                <w:kern w:val="0"/>
                <w14:ligatures w14:val="none"/>
              </w:rPr>
              <w:fldChar w:fldCharType="end"/>
            </w:r>
          </w:hyperlink>
        </w:p>
        <w:p w14:paraId="474C09E4"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694" w:history="1">
            <w:r w:rsidRPr="00A10DBA">
              <w:rPr>
                <w:rFonts w:asciiTheme="majorHAnsi" w:eastAsia="Times" w:hAnsiTheme="majorHAnsi" w:cstheme="majorBidi"/>
                <w:noProof/>
                <w:color w:val="0563C1" w:themeColor="hyperlink"/>
                <w:kern w:val="0"/>
                <w:u w:val="single"/>
                <w:lang w:eastAsia="nl-NL"/>
                <w14:ligatures w14:val="none"/>
              </w:rPr>
              <w:t>7.6. Wachtlijst</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_Toc166753694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20</w:t>
            </w:r>
            <w:r w:rsidRPr="00A10DBA">
              <w:rPr>
                <w:noProof/>
                <w:webHidden/>
                <w:kern w:val="0"/>
                <w14:ligatures w14:val="none"/>
              </w:rPr>
              <w:fldChar w:fldCharType="end"/>
            </w:r>
          </w:hyperlink>
        </w:p>
        <w:p w14:paraId="4B243B6E" w14:textId="77777777" w:rsidR="00A10DBA" w:rsidRPr="00A10DBA" w:rsidRDefault="00A10DBA" w:rsidP="00A10DBA">
          <w:pPr>
            <w:tabs>
              <w:tab w:val="right" w:leader="dot" w:pos="9062"/>
            </w:tabs>
            <w:spacing w:after="100"/>
            <w:rPr>
              <w:rFonts w:eastAsiaTheme="minorEastAsia"/>
              <w:noProof/>
              <w:lang w:eastAsia="nl-NL"/>
            </w:rPr>
          </w:pPr>
          <w:hyperlink w:anchor="_Toc166753695" w:history="1">
            <w:r w:rsidRPr="00A10DBA">
              <w:rPr>
                <w:rFonts w:asciiTheme="majorHAnsi" w:eastAsia="Times" w:hAnsiTheme="majorHAnsi" w:cstheme="majorBidi"/>
                <w:noProof/>
                <w:color w:val="0563C1" w:themeColor="hyperlink"/>
                <w:kern w:val="0"/>
                <w:u w:val="single"/>
                <w:lang w:eastAsia="nl-NL"/>
                <w14:ligatures w14:val="none"/>
              </w:rPr>
              <w:t>8. Personeel</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_Toc166753695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21</w:t>
            </w:r>
            <w:r w:rsidRPr="00A10DBA">
              <w:rPr>
                <w:noProof/>
                <w:webHidden/>
                <w:kern w:val="0"/>
                <w14:ligatures w14:val="none"/>
              </w:rPr>
              <w:fldChar w:fldCharType="end"/>
            </w:r>
          </w:hyperlink>
        </w:p>
        <w:p w14:paraId="4808CF5D"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696" w:history="1">
            <w:r w:rsidRPr="00A10DBA">
              <w:rPr>
                <w:rFonts w:asciiTheme="majorHAnsi" w:eastAsia="Times" w:hAnsiTheme="majorHAnsi" w:cstheme="majorBidi"/>
                <w:noProof/>
                <w:color w:val="0563C1" w:themeColor="hyperlink"/>
                <w:kern w:val="0"/>
                <w:u w:val="single"/>
                <w:lang w:eastAsia="nl-NL"/>
                <w14:ligatures w14:val="none"/>
              </w:rPr>
              <w:t>8.1 Personeelsbeleid</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_Toc166753696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21</w:t>
            </w:r>
            <w:r w:rsidRPr="00A10DBA">
              <w:rPr>
                <w:noProof/>
                <w:webHidden/>
                <w:kern w:val="0"/>
                <w14:ligatures w14:val="none"/>
              </w:rPr>
              <w:fldChar w:fldCharType="end"/>
            </w:r>
          </w:hyperlink>
        </w:p>
        <w:p w14:paraId="15080BEA" w14:textId="77777777" w:rsidR="00A10DBA" w:rsidRPr="00A10DBA" w:rsidRDefault="00A10DBA" w:rsidP="00A10DBA">
          <w:pPr>
            <w:tabs>
              <w:tab w:val="right" w:leader="dot" w:pos="9062"/>
            </w:tabs>
            <w:spacing w:after="100"/>
            <w:ind w:left="440"/>
            <w:rPr>
              <w:rFonts w:eastAsiaTheme="minorEastAsia"/>
              <w:noProof/>
              <w:lang w:eastAsia="nl-NL"/>
            </w:rPr>
          </w:pPr>
          <w:hyperlink w:anchor="_Toc166753697" w:history="1">
            <w:r w:rsidRPr="00A10DBA">
              <w:rPr>
                <w:rFonts w:asciiTheme="majorHAnsi" w:eastAsia="Times New Roman" w:hAnsiTheme="majorHAnsi" w:cstheme="majorBidi"/>
                <w:noProof/>
                <w:color w:val="0563C1" w:themeColor="hyperlink"/>
                <w:kern w:val="0"/>
                <w:u w:val="single"/>
                <w:lang w:eastAsia="nl-NL"/>
                <w14:ligatures w14:val="none"/>
              </w:rPr>
              <w:t>Stagiaires</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_Toc166753697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21</w:t>
            </w:r>
            <w:r w:rsidRPr="00A10DBA">
              <w:rPr>
                <w:noProof/>
                <w:webHidden/>
                <w:kern w:val="0"/>
                <w14:ligatures w14:val="none"/>
              </w:rPr>
              <w:fldChar w:fldCharType="end"/>
            </w:r>
          </w:hyperlink>
        </w:p>
        <w:p w14:paraId="70BDBD69" w14:textId="77777777" w:rsidR="00A10DBA" w:rsidRPr="00A10DBA" w:rsidRDefault="00A10DBA" w:rsidP="00A10DBA">
          <w:pPr>
            <w:tabs>
              <w:tab w:val="right" w:leader="dot" w:pos="9062"/>
            </w:tabs>
            <w:spacing w:after="100"/>
            <w:ind w:left="440"/>
            <w:rPr>
              <w:rFonts w:eastAsiaTheme="minorEastAsia"/>
              <w:noProof/>
              <w:lang w:eastAsia="nl-NL"/>
            </w:rPr>
          </w:pPr>
          <w:hyperlink w:anchor="_Toc166753698" w:history="1">
            <w:r w:rsidRPr="00A10DBA">
              <w:rPr>
                <w:rFonts w:asciiTheme="majorHAnsi" w:eastAsia="Times New Roman" w:hAnsiTheme="majorHAnsi" w:cstheme="majorBidi"/>
                <w:iCs/>
                <w:noProof/>
                <w:color w:val="0563C1" w:themeColor="hyperlink"/>
                <w:kern w:val="0"/>
                <w:u w:val="single"/>
                <w:lang w:eastAsia="nl-NL"/>
                <w14:ligatures w14:val="none"/>
              </w:rPr>
              <w:t>Calamiteiten</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_Toc166753698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21</w:t>
            </w:r>
            <w:r w:rsidRPr="00A10DBA">
              <w:rPr>
                <w:noProof/>
                <w:webHidden/>
                <w:kern w:val="0"/>
                <w14:ligatures w14:val="none"/>
              </w:rPr>
              <w:fldChar w:fldCharType="end"/>
            </w:r>
          </w:hyperlink>
        </w:p>
        <w:p w14:paraId="3A186832" w14:textId="77777777" w:rsidR="00A10DBA" w:rsidRPr="00A10DBA" w:rsidRDefault="00A10DBA" w:rsidP="00A10DBA">
          <w:pPr>
            <w:tabs>
              <w:tab w:val="right" w:leader="dot" w:pos="9062"/>
            </w:tabs>
            <w:spacing w:after="100"/>
            <w:ind w:left="440"/>
            <w:rPr>
              <w:rFonts w:eastAsiaTheme="minorEastAsia"/>
              <w:noProof/>
              <w:lang w:eastAsia="nl-NL"/>
            </w:rPr>
          </w:pPr>
          <w:hyperlink w:anchor="_Toc166753699" w:history="1">
            <w:r w:rsidRPr="00A10DBA">
              <w:rPr>
                <w:rFonts w:asciiTheme="majorHAnsi" w:eastAsia="Times New Roman" w:hAnsiTheme="majorHAnsi" w:cstheme="majorBidi"/>
                <w:noProof/>
                <w:color w:val="0563C1" w:themeColor="hyperlink"/>
                <w:kern w:val="0"/>
                <w:u w:val="single"/>
                <w:lang w:eastAsia="nl-NL"/>
                <w14:ligatures w14:val="none"/>
              </w:rPr>
              <w:t>Opleidingen</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_Toc166753699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21</w:t>
            </w:r>
            <w:r w:rsidRPr="00A10DBA">
              <w:rPr>
                <w:noProof/>
                <w:webHidden/>
                <w:kern w:val="0"/>
                <w14:ligatures w14:val="none"/>
              </w:rPr>
              <w:fldChar w:fldCharType="end"/>
            </w:r>
          </w:hyperlink>
        </w:p>
        <w:p w14:paraId="5562142A" w14:textId="77777777" w:rsidR="00A10DBA" w:rsidRPr="00A10DBA" w:rsidRDefault="00A10DBA" w:rsidP="00A10DBA">
          <w:pPr>
            <w:tabs>
              <w:tab w:val="right" w:leader="dot" w:pos="9062"/>
            </w:tabs>
            <w:spacing w:after="100"/>
            <w:ind w:left="440"/>
            <w:rPr>
              <w:rFonts w:eastAsiaTheme="minorEastAsia"/>
              <w:noProof/>
              <w:lang w:eastAsia="nl-NL"/>
            </w:rPr>
          </w:pPr>
          <w:hyperlink w:anchor="_Toc166753700" w:history="1">
            <w:r w:rsidRPr="00A10DBA">
              <w:rPr>
                <w:rFonts w:asciiTheme="majorHAnsi" w:eastAsiaTheme="majorEastAsia" w:hAnsiTheme="majorHAnsi" w:cstheme="majorBidi"/>
                <w:noProof/>
                <w:color w:val="0563C1" w:themeColor="hyperlink"/>
                <w:kern w:val="0"/>
                <w:u w:val="single"/>
                <w14:ligatures w14:val="none"/>
              </w:rPr>
              <w:t>Coach/pedagogisch beleidsmedewerker</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_Toc166753700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21</w:t>
            </w:r>
            <w:r w:rsidRPr="00A10DBA">
              <w:rPr>
                <w:noProof/>
                <w:webHidden/>
                <w:kern w:val="0"/>
                <w14:ligatures w14:val="none"/>
              </w:rPr>
              <w:fldChar w:fldCharType="end"/>
            </w:r>
          </w:hyperlink>
        </w:p>
        <w:p w14:paraId="2EAC6C78"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701" w:history="1">
            <w:r w:rsidRPr="00A10DBA">
              <w:rPr>
                <w:rFonts w:asciiTheme="majorHAnsi" w:eastAsia="Times" w:hAnsiTheme="majorHAnsi" w:cstheme="majorBidi"/>
                <w:noProof/>
                <w:color w:val="0563C1" w:themeColor="hyperlink"/>
                <w:kern w:val="0"/>
                <w:u w:val="single"/>
                <w:lang w:eastAsia="nl-NL"/>
                <w14:ligatures w14:val="none"/>
              </w:rPr>
              <w:t>8.2 Groepen</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_Toc166753701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22</w:t>
            </w:r>
            <w:r w:rsidRPr="00A10DBA">
              <w:rPr>
                <w:noProof/>
                <w:webHidden/>
                <w:kern w:val="0"/>
                <w14:ligatures w14:val="none"/>
              </w:rPr>
              <w:fldChar w:fldCharType="end"/>
            </w:r>
          </w:hyperlink>
        </w:p>
        <w:p w14:paraId="27CA0FF0" w14:textId="77777777" w:rsidR="00A10DBA" w:rsidRPr="00A10DBA" w:rsidRDefault="00A10DBA" w:rsidP="00A10DBA">
          <w:pPr>
            <w:tabs>
              <w:tab w:val="right" w:leader="dot" w:pos="9062"/>
            </w:tabs>
            <w:spacing w:after="100"/>
            <w:ind w:left="440"/>
            <w:rPr>
              <w:rFonts w:eastAsiaTheme="minorEastAsia"/>
              <w:noProof/>
              <w:lang w:eastAsia="nl-NL"/>
            </w:rPr>
          </w:pPr>
          <w:hyperlink w:anchor="_Toc166753702" w:history="1">
            <w:r w:rsidRPr="00A10DBA">
              <w:rPr>
                <w:rFonts w:asciiTheme="majorHAnsi" w:eastAsia="Times" w:hAnsiTheme="majorHAnsi" w:cstheme="majorBidi"/>
                <w:noProof/>
                <w:color w:val="0563C1" w:themeColor="hyperlink"/>
                <w:kern w:val="0"/>
                <w:u w:val="single"/>
                <w:lang w:eastAsia="nl-NL"/>
                <w14:ligatures w14:val="none"/>
              </w:rPr>
              <w:t>Babygroep</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_Toc166753702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22</w:t>
            </w:r>
            <w:r w:rsidRPr="00A10DBA">
              <w:rPr>
                <w:noProof/>
                <w:webHidden/>
                <w:kern w:val="0"/>
                <w14:ligatures w14:val="none"/>
              </w:rPr>
              <w:fldChar w:fldCharType="end"/>
            </w:r>
          </w:hyperlink>
        </w:p>
        <w:p w14:paraId="0DD22396" w14:textId="77777777" w:rsidR="00A10DBA" w:rsidRPr="00A10DBA" w:rsidRDefault="00A10DBA" w:rsidP="00A10DBA">
          <w:pPr>
            <w:tabs>
              <w:tab w:val="right" w:leader="dot" w:pos="9062"/>
            </w:tabs>
            <w:spacing w:after="100"/>
            <w:ind w:left="440"/>
            <w:rPr>
              <w:rFonts w:eastAsiaTheme="minorEastAsia"/>
              <w:noProof/>
              <w:lang w:eastAsia="nl-NL"/>
            </w:rPr>
          </w:pPr>
          <w:hyperlink w:anchor="_Toc166753703" w:history="1">
            <w:r w:rsidRPr="00A10DBA">
              <w:rPr>
                <w:rFonts w:asciiTheme="majorHAnsi" w:eastAsia="Times" w:hAnsiTheme="majorHAnsi" w:cstheme="majorBidi"/>
                <w:noProof/>
                <w:color w:val="0563C1" w:themeColor="hyperlink"/>
                <w:kern w:val="0"/>
                <w:u w:val="single"/>
                <w:lang w:eastAsia="nl-NL"/>
                <w14:ligatures w14:val="none"/>
              </w:rPr>
              <w:t>Peutergroep</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_Toc166753703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22</w:t>
            </w:r>
            <w:r w:rsidRPr="00A10DBA">
              <w:rPr>
                <w:noProof/>
                <w:webHidden/>
                <w:kern w:val="0"/>
                <w14:ligatures w14:val="none"/>
              </w:rPr>
              <w:fldChar w:fldCharType="end"/>
            </w:r>
          </w:hyperlink>
        </w:p>
        <w:p w14:paraId="51ABEA36" w14:textId="77777777" w:rsidR="00A10DBA" w:rsidRPr="00A10DBA" w:rsidRDefault="00A10DBA" w:rsidP="00A10DBA">
          <w:pPr>
            <w:tabs>
              <w:tab w:val="right" w:leader="dot" w:pos="9062"/>
            </w:tabs>
            <w:spacing w:after="100"/>
            <w:ind w:left="440"/>
            <w:rPr>
              <w:rFonts w:eastAsiaTheme="minorEastAsia"/>
              <w:noProof/>
              <w:lang w:eastAsia="nl-NL"/>
            </w:rPr>
          </w:pPr>
          <w:hyperlink w:anchor="_Toc166753704" w:history="1">
            <w:r w:rsidRPr="00A10DBA">
              <w:rPr>
                <w:rFonts w:asciiTheme="majorHAnsi" w:eastAsia="Times New Roman" w:hAnsiTheme="majorHAnsi" w:cstheme="majorBidi"/>
                <w:noProof/>
                <w:color w:val="0563C1" w:themeColor="hyperlink"/>
                <w:kern w:val="0"/>
                <w:u w:val="single"/>
                <w:lang w:eastAsia="nl-NL"/>
                <w14:ligatures w14:val="none"/>
              </w:rPr>
              <w:t>Uitstapjes</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_Toc166753704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23</w:t>
            </w:r>
            <w:r w:rsidRPr="00A10DBA">
              <w:rPr>
                <w:noProof/>
                <w:webHidden/>
                <w:kern w:val="0"/>
                <w14:ligatures w14:val="none"/>
              </w:rPr>
              <w:fldChar w:fldCharType="end"/>
            </w:r>
          </w:hyperlink>
        </w:p>
        <w:p w14:paraId="4B4506B6"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705" w:history="1">
            <w:r w:rsidRPr="00A10DBA">
              <w:rPr>
                <w:rFonts w:asciiTheme="majorHAnsi" w:eastAsia="Times" w:hAnsiTheme="majorHAnsi" w:cstheme="majorBidi"/>
                <w:noProof/>
                <w:color w:val="0563C1" w:themeColor="hyperlink"/>
                <w:kern w:val="0"/>
                <w:u w:val="single"/>
                <w:lang w:eastAsia="nl-NL"/>
                <w14:ligatures w14:val="none"/>
              </w:rPr>
              <w:t>8.3 Opendeurenbeleid</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_Toc166753705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23</w:t>
            </w:r>
            <w:r w:rsidRPr="00A10DBA">
              <w:rPr>
                <w:noProof/>
                <w:webHidden/>
                <w:kern w:val="0"/>
                <w14:ligatures w14:val="none"/>
              </w:rPr>
              <w:fldChar w:fldCharType="end"/>
            </w:r>
          </w:hyperlink>
        </w:p>
        <w:p w14:paraId="321F5FF1"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706" w:history="1">
            <w:r w:rsidRPr="00A10DBA">
              <w:rPr>
                <w:rFonts w:asciiTheme="majorHAnsi" w:eastAsia="Times" w:hAnsiTheme="majorHAnsi" w:cstheme="majorBidi"/>
                <w:noProof/>
                <w:color w:val="0563C1" w:themeColor="hyperlink"/>
                <w:kern w:val="0"/>
                <w:u w:val="single"/>
                <w:lang w:eastAsia="nl-NL"/>
                <w14:ligatures w14:val="none"/>
              </w:rPr>
              <w:t>8.4 pedagogisch beleidsmedewerker</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_Toc166753706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24</w:t>
            </w:r>
            <w:r w:rsidRPr="00A10DBA">
              <w:rPr>
                <w:noProof/>
                <w:webHidden/>
                <w:kern w:val="0"/>
                <w14:ligatures w14:val="none"/>
              </w:rPr>
              <w:fldChar w:fldCharType="end"/>
            </w:r>
          </w:hyperlink>
        </w:p>
        <w:p w14:paraId="78B062A2" w14:textId="77777777" w:rsidR="00A10DBA" w:rsidRPr="00A10DBA" w:rsidRDefault="00A10DBA" w:rsidP="00A10DBA">
          <w:pPr>
            <w:tabs>
              <w:tab w:val="right" w:leader="dot" w:pos="9062"/>
            </w:tabs>
            <w:spacing w:after="100"/>
            <w:ind w:left="440"/>
            <w:rPr>
              <w:rFonts w:eastAsiaTheme="minorEastAsia"/>
              <w:noProof/>
              <w:lang w:eastAsia="nl-NL"/>
            </w:rPr>
          </w:pPr>
          <w:hyperlink w:anchor="_Toc166753707" w:history="1">
            <w:r w:rsidRPr="00A10DBA">
              <w:rPr>
                <w:rFonts w:asciiTheme="majorHAnsi" w:eastAsia="Times New Roman" w:hAnsiTheme="majorHAnsi" w:cstheme="majorBidi"/>
                <w:noProof/>
                <w:color w:val="0563C1" w:themeColor="hyperlink"/>
                <w:kern w:val="0"/>
                <w:u w:val="single"/>
                <w:lang w:eastAsia="nl-NL"/>
                <w14:ligatures w14:val="none"/>
              </w:rPr>
              <w:t>Pedagogisch beleidsmedewerker</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_Toc166753707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24</w:t>
            </w:r>
            <w:r w:rsidRPr="00A10DBA">
              <w:rPr>
                <w:noProof/>
                <w:webHidden/>
                <w:kern w:val="0"/>
                <w14:ligatures w14:val="none"/>
              </w:rPr>
              <w:fldChar w:fldCharType="end"/>
            </w:r>
          </w:hyperlink>
        </w:p>
        <w:p w14:paraId="21C4E900" w14:textId="77777777" w:rsidR="00A10DBA" w:rsidRPr="00A10DBA" w:rsidRDefault="00A10DBA" w:rsidP="00A10DBA">
          <w:pPr>
            <w:tabs>
              <w:tab w:val="right" w:leader="dot" w:pos="9062"/>
            </w:tabs>
            <w:spacing w:after="100"/>
            <w:ind w:left="440"/>
            <w:rPr>
              <w:rFonts w:eastAsiaTheme="minorEastAsia"/>
              <w:noProof/>
              <w:lang w:eastAsia="nl-NL"/>
            </w:rPr>
          </w:pPr>
          <w:hyperlink w:anchor="_Toc166753708" w:history="1">
            <w:r w:rsidRPr="00A10DBA">
              <w:rPr>
                <w:rFonts w:asciiTheme="majorHAnsi" w:eastAsia="Times New Roman" w:hAnsiTheme="majorHAnsi" w:cstheme="majorBidi"/>
                <w:noProof/>
                <w:color w:val="0563C1" w:themeColor="hyperlink"/>
                <w:kern w:val="0"/>
                <w:u w:val="single"/>
                <w:lang w:eastAsia="nl-NL"/>
                <w14:ligatures w14:val="none"/>
              </w:rPr>
              <w:t>Pedagogisch beleid</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_Toc166753708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24</w:t>
            </w:r>
            <w:r w:rsidRPr="00A10DBA">
              <w:rPr>
                <w:noProof/>
                <w:webHidden/>
                <w:kern w:val="0"/>
                <w14:ligatures w14:val="none"/>
              </w:rPr>
              <w:fldChar w:fldCharType="end"/>
            </w:r>
          </w:hyperlink>
        </w:p>
        <w:p w14:paraId="1A2B5A20" w14:textId="77777777" w:rsidR="00A10DBA" w:rsidRPr="00A10DBA" w:rsidRDefault="00A10DBA" w:rsidP="00A10DBA">
          <w:pPr>
            <w:tabs>
              <w:tab w:val="right" w:leader="dot" w:pos="9062"/>
            </w:tabs>
            <w:spacing w:after="100"/>
            <w:ind w:left="440"/>
            <w:rPr>
              <w:rFonts w:eastAsiaTheme="minorEastAsia"/>
              <w:noProof/>
              <w:lang w:eastAsia="nl-NL"/>
            </w:rPr>
          </w:pPr>
          <w:hyperlink w:anchor="_Toc166753709" w:history="1">
            <w:r w:rsidRPr="00A10DBA">
              <w:rPr>
                <w:rFonts w:asciiTheme="majorHAnsi" w:eastAsia="Times New Roman" w:hAnsiTheme="majorHAnsi" w:cstheme="majorBidi"/>
                <w:noProof/>
                <w:color w:val="0563C1" w:themeColor="hyperlink"/>
                <w:kern w:val="0"/>
                <w:u w:val="single"/>
                <w:lang w:eastAsia="nl-NL"/>
                <w14:ligatures w14:val="none"/>
              </w:rPr>
              <w:t>Coaching</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_Toc166753709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24</w:t>
            </w:r>
            <w:r w:rsidRPr="00A10DBA">
              <w:rPr>
                <w:noProof/>
                <w:webHidden/>
                <w:kern w:val="0"/>
                <w14:ligatures w14:val="none"/>
              </w:rPr>
              <w:fldChar w:fldCharType="end"/>
            </w:r>
          </w:hyperlink>
        </w:p>
        <w:p w14:paraId="0C2D4F27" w14:textId="77777777" w:rsidR="00A10DBA" w:rsidRPr="00A10DBA" w:rsidRDefault="00A10DBA" w:rsidP="00A10DBA">
          <w:pPr>
            <w:tabs>
              <w:tab w:val="right" w:leader="dot" w:pos="9062"/>
            </w:tabs>
            <w:spacing w:after="100"/>
            <w:ind w:left="440"/>
            <w:rPr>
              <w:rFonts w:eastAsiaTheme="minorEastAsia"/>
              <w:noProof/>
              <w:lang w:eastAsia="nl-NL"/>
            </w:rPr>
          </w:pPr>
          <w:hyperlink w:anchor="_Toc166753710" w:history="1">
            <w:r w:rsidRPr="00A10DBA">
              <w:rPr>
                <w:rFonts w:asciiTheme="majorHAnsi" w:eastAsia="Times New Roman" w:hAnsiTheme="majorHAnsi" w:cstheme="majorBidi"/>
                <w:noProof/>
                <w:color w:val="0563C1" w:themeColor="hyperlink"/>
                <w:kern w:val="0"/>
                <w:u w:val="single"/>
                <w:lang w:eastAsia="nl-NL"/>
                <w14:ligatures w14:val="none"/>
              </w:rPr>
              <w:t>De pedagogisch beleidsmedewerker en de BKR</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_Toc166753710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24</w:t>
            </w:r>
            <w:r w:rsidRPr="00A10DBA">
              <w:rPr>
                <w:noProof/>
                <w:webHidden/>
                <w:kern w:val="0"/>
                <w14:ligatures w14:val="none"/>
              </w:rPr>
              <w:fldChar w:fldCharType="end"/>
            </w:r>
          </w:hyperlink>
        </w:p>
        <w:p w14:paraId="41423042" w14:textId="77777777" w:rsidR="00A10DBA" w:rsidRPr="00A10DBA" w:rsidRDefault="00A10DBA" w:rsidP="00A10DBA">
          <w:pPr>
            <w:tabs>
              <w:tab w:val="right" w:leader="dot" w:pos="9062"/>
            </w:tabs>
            <w:spacing w:after="100"/>
            <w:rPr>
              <w:rFonts w:eastAsiaTheme="minorEastAsia"/>
              <w:noProof/>
              <w:lang w:eastAsia="nl-NL"/>
            </w:rPr>
          </w:pPr>
          <w:hyperlink w:anchor="_Toc166753711" w:history="1">
            <w:r w:rsidRPr="00A10DBA">
              <w:rPr>
                <w:rFonts w:asciiTheme="majorHAnsi" w:eastAsia="Times New Roman" w:hAnsiTheme="majorHAnsi" w:cstheme="majorBidi"/>
                <w:noProof/>
                <w:color w:val="0563C1" w:themeColor="hyperlink"/>
                <w:kern w:val="0"/>
                <w:u w:val="single"/>
                <w:lang w:eastAsia="nl-NL"/>
                <w14:ligatures w14:val="none"/>
              </w:rPr>
              <w:t>9. De dagelijkse praktijk</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_Toc166753711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25</w:t>
            </w:r>
            <w:r w:rsidRPr="00A10DBA">
              <w:rPr>
                <w:noProof/>
                <w:webHidden/>
                <w:kern w:val="0"/>
                <w14:ligatures w14:val="none"/>
              </w:rPr>
              <w:fldChar w:fldCharType="end"/>
            </w:r>
          </w:hyperlink>
        </w:p>
        <w:p w14:paraId="23422A72"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712" w:history="1">
            <w:r w:rsidRPr="00A10DBA">
              <w:rPr>
                <w:rFonts w:asciiTheme="majorHAnsi" w:eastAsia="Times" w:hAnsiTheme="majorHAnsi" w:cstheme="majorBidi"/>
                <w:noProof/>
                <w:color w:val="0563C1" w:themeColor="hyperlink"/>
                <w:kern w:val="0"/>
                <w:u w:val="single"/>
                <w:lang w:eastAsia="nl-NL"/>
                <w14:ligatures w14:val="none"/>
              </w:rPr>
              <w:t>9.1 Globale dagindeling bij kindercentrum Dikkertje Dap</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_Toc166753712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25</w:t>
            </w:r>
            <w:r w:rsidRPr="00A10DBA">
              <w:rPr>
                <w:noProof/>
                <w:webHidden/>
                <w:kern w:val="0"/>
                <w14:ligatures w14:val="none"/>
              </w:rPr>
              <w:fldChar w:fldCharType="end"/>
            </w:r>
          </w:hyperlink>
        </w:p>
        <w:p w14:paraId="3C63226B" w14:textId="77777777" w:rsidR="00A10DBA" w:rsidRPr="00A10DBA" w:rsidRDefault="00A10DBA" w:rsidP="00A10DBA">
          <w:pPr>
            <w:tabs>
              <w:tab w:val="right" w:leader="dot" w:pos="9062"/>
            </w:tabs>
            <w:spacing w:after="100"/>
            <w:rPr>
              <w:rFonts w:eastAsiaTheme="minorEastAsia"/>
              <w:noProof/>
              <w:lang w:eastAsia="nl-NL"/>
            </w:rPr>
          </w:pPr>
          <w:hyperlink w:anchor="_Toc166753713" w:history="1">
            <w:r w:rsidRPr="00A10DBA">
              <w:rPr>
                <w:rFonts w:asciiTheme="majorHAnsi" w:eastAsia="Times" w:hAnsiTheme="majorHAnsi" w:cstheme="majorBidi"/>
                <w:noProof/>
                <w:color w:val="0563C1" w:themeColor="hyperlink"/>
                <w:kern w:val="0"/>
                <w:u w:val="single"/>
                <w:lang w:eastAsia="nl-NL"/>
                <w14:ligatures w14:val="none"/>
              </w:rPr>
              <w:t>10. Overige belangrijke zaken</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_Toc166753713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25</w:t>
            </w:r>
            <w:r w:rsidRPr="00A10DBA">
              <w:rPr>
                <w:noProof/>
                <w:webHidden/>
                <w:kern w:val="0"/>
                <w14:ligatures w14:val="none"/>
              </w:rPr>
              <w:fldChar w:fldCharType="end"/>
            </w:r>
          </w:hyperlink>
        </w:p>
        <w:p w14:paraId="422C35E4"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714" w:history="1">
            <w:r w:rsidRPr="00A10DBA">
              <w:rPr>
                <w:rFonts w:asciiTheme="majorHAnsi" w:eastAsia="Times" w:hAnsiTheme="majorHAnsi" w:cstheme="majorBidi"/>
                <w:noProof/>
                <w:color w:val="0563C1" w:themeColor="hyperlink"/>
                <w:kern w:val="0"/>
                <w:u w:val="single"/>
                <w:lang w:eastAsia="nl-NL"/>
                <w14:ligatures w14:val="none"/>
              </w:rPr>
              <w:t>10.1 Vroeg Voorschoolse Educatie</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_Toc166753714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25</w:t>
            </w:r>
            <w:r w:rsidRPr="00A10DBA">
              <w:rPr>
                <w:noProof/>
                <w:webHidden/>
                <w:kern w:val="0"/>
                <w14:ligatures w14:val="none"/>
              </w:rPr>
              <w:fldChar w:fldCharType="end"/>
            </w:r>
          </w:hyperlink>
        </w:p>
        <w:p w14:paraId="351C4F8F"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715" w:history="1">
            <w:r w:rsidRPr="00A10DBA">
              <w:rPr>
                <w:rFonts w:asciiTheme="majorHAnsi" w:eastAsia="Times" w:hAnsiTheme="majorHAnsi" w:cstheme="majorBidi"/>
                <w:noProof/>
                <w:color w:val="0563C1" w:themeColor="hyperlink"/>
                <w:kern w:val="0"/>
                <w:u w:val="single"/>
                <w:lang w:eastAsia="nl-NL"/>
                <w14:ligatures w14:val="none"/>
              </w:rPr>
              <w:t>10.2 Vier-ogen-principe</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_Toc166753715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25</w:t>
            </w:r>
            <w:r w:rsidRPr="00A10DBA">
              <w:rPr>
                <w:noProof/>
                <w:webHidden/>
                <w:kern w:val="0"/>
                <w14:ligatures w14:val="none"/>
              </w:rPr>
              <w:fldChar w:fldCharType="end"/>
            </w:r>
          </w:hyperlink>
        </w:p>
        <w:p w14:paraId="1A24F1B9"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716" w:history="1">
            <w:r w:rsidRPr="00A10DBA">
              <w:rPr>
                <w:rFonts w:asciiTheme="majorHAnsi" w:eastAsia="Times" w:hAnsiTheme="majorHAnsi" w:cstheme="majorBidi"/>
                <w:noProof/>
                <w:color w:val="0563C1" w:themeColor="hyperlink"/>
                <w:kern w:val="0"/>
                <w:u w:val="single"/>
                <w:lang w:eastAsia="nl-NL"/>
                <w14:ligatures w14:val="none"/>
              </w:rPr>
              <w:t>10.3 Voeding kindercentrum Dikkertje Dap</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_Toc166753716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26</w:t>
            </w:r>
            <w:r w:rsidRPr="00A10DBA">
              <w:rPr>
                <w:noProof/>
                <w:webHidden/>
                <w:kern w:val="0"/>
                <w14:ligatures w14:val="none"/>
              </w:rPr>
              <w:fldChar w:fldCharType="end"/>
            </w:r>
          </w:hyperlink>
        </w:p>
        <w:p w14:paraId="165A18B5" w14:textId="77777777" w:rsidR="00A10DBA" w:rsidRPr="00A10DBA" w:rsidRDefault="00A10DBA" w:rsidP="00A10DBA">
          <w:pPr>
            <w:tabs>
              <w:tab w:val="right" w:leader="dot" w:pos="9062"/>
            </w:tabs>
            <w:spacing w:after="100"/>
            <w:ind w:left="440"/>
            <w:rPr>
              <w:rFonts w:eastAsiaTheme="minorEastAsia"/>
              <w:noProof/>
              <w:lang w:eastAsia="nl-NL"/>
            </w:rPr>
          </w:pPr>
          <w:hyperlink w:anchor="_Toc166753717" w:history="1">
            <w:r w:rsidRPr="00A10DBA">
              <w:rPr>
                <w:rFonts w:asciiTheme="majorHAnsi" w:eastAsia="Times" w:hAnsiTheme="majorHAnsi" w:cstheme="majorBidi"/>
                <w:noProof/>
                <w:color w:val="0563C1" w:themeColor="hyperlink"/>
                <w:kern w:val="0"/>
                <w:u w:val="single"/>
                <w:lang w:eastAsia="nl-NL"/>
                <w14:ligatures w14:val="none"/>
              </w:rPr>
              <w:t>Melk</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_Toc166753717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26</w:t>
            </w:r>
            <w:r w:rsidRPr="00A10DBA">
              <w:rPr>
                <w:noProof/>
                <w:webHidden/>
                <w:kern w:val="0"/>
                <w14:ligatures w14:val="none"/>
              </w:rPr>
              <w:fldChar w:fldCharType="end"/>
            </w:r>
          </w:hyperlink>
        </w:p>
        <w:p w14:paraId="19728AB5" w14:textId="77777777" w:rsidR="00A10DBA" w:rsidRPr="00A10DBA" w:rsidRDefault="00A10DBA" w:rsidP="00A10DBA">
          <w:pPr>
            <w:tabs>
              <w:tab w:val="right" w:leader="dot" w:pos="9062"/>
            </w:tabs>
            <w:spacing w:after="100"/>
            <w:ind w:left="440"/>
            <w:rPr>
              <w:rFonts w:eastAsiaTheme="minorEastAsia"/>
              <w:noProof/>
              <w:lang w:eastAsia="nl-NL"/>
            </w:rPr>
          </w:pPr>
          <w:hyperlink w:anchor="_Toc166753718" w:history="1">
            <w:r w:rsidRPr="00A10DBA">
              <w:rPr>
                <w:rFonts w:asciiTheme="majorHAnsi" w:eastAsia="Times" w:hAnsiTheme="majorHAnsi" w:cstheme="majorBidi"/>
                <w:noProof/>
                <w:color w:val="0563C1" w:themeColor="hyperlink"/>
                <w:kern w:val="0"/>
                <w:u w:val="single"/>
                <w:lang w:eastAsia="nl-NL"/>
                <w14:ligatures w14:val="none"/>
              </w:rPr>
              <w:t>Groentehap</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_Toc166753718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26</w:t>
            </w:r>
            <w:r w:rsidRPr="00A10DBA">
              <w:rPr>
                <w:noProof/>
                <w:webHidden/>
                <w:kern w:val="0"/>
                <w14:ligatures w14:val="none"/>
              </w:rPr>
              <w:fldChar w:fldCharType="end"/>
            </w:r>
          </w:hyperlink>
        </w:p>
        <w:p w14:paraId="5A400902" w14:textId="77777777" w:rsidR="00A10DBA" w:rsidRPr="00A10DBA" w:rsidRDefault="00A10DBA" w:rsidP="00A10DBA">
          <w:pPr>
            <w:tabs>
              <w:tab w:val="right" w:leader="dot" w:pos="9062"/>
            </w:tabs>
            <w:spacing w:after="100"/>
            <w:ind w:left="440"/>
            <w:rPr>
              <w:rFonts w:eastAsiaTheme="minorEastAsia"/>
              <w:noProof/>
              <w:lang w:eastAsia="nl-NL"/>
            </w:rPr>
          </w:pPr>
          <w:hyperlink w:anchor="_Toc166753719" w:history="1">
            <w:r w:rsidRPr="00A10DBA">
              <w:rPr>
                <w:rFonts w:asciiTheme="majorHAnsi" w:eastAsia="Times" w:hAnsiTheme="majorHAnsi" w:cstheme="majorBidi"/>
                <w:noProof/>
                <w:color w:val="0563C1" w:themeColor="hyperlink"/>
                <w:kern w:val="0"/>
                <w:u w:val="single"/>
                <w:lang w:eastAsia="nl-NL"/>
                <w14:ligatures w14:val="none"/>
              </w:rPr>
              <w:t>Fruit</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_Toc166753719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26</w:t>
            </w:r>
            <w:r w:rsidRPr="00A10DBA">
              <w:rPr>
                <w:noProof/>
                <w:webHidden/>
                <w:kern w:val="0"/>
                <w14:ligatures w14:val="none"/>
              </w:rPr>
              <w:fldChar w:fldCharType="end"/>
            </w:r>
          </w:hyperlink>
        </w:p>
        <w:p w14:paraId="65A687F6" w14:textId="77777777" w:rsidR="00A10DBA" w:rsidRPr="00A10DBA" w:rsidRDefault="00A10DBA" w:rsidP="00A10DBA">
          <w:pPr>
            <w:tabs>
              <w:tab w:val="right" w:leader="dot" w:pos="9062"/>
            </w:tabs>
            <w:spacing w:after="100"/>
            <w:ind w:left="440"/>
            <w:rPr>
              <w:rFonts w:eastAsiaTheme="minorEastAsia"/>
              <w:noProof/>
              <w:lang w:eastAsia="nl-NL"/>
            </w:rPr>
          </w:pPr>
          <w:hyperlink w:anchor="_Toc166753720" w:history="1">
            <w:r w:rsidRPr="00A10DBA">
              <w:rPr>
                <w:rFonts w:asciiTheme="majorHAnsi" w:eastAsia="Times" w:hAnsiTheme="majorHAnsi" w:cstheme="majorBidi"/>
                <w:noProof/>
                <w:color w:val="0563C1" w:themeColor="hyperlink"/>
                <w:kern w:val="0"/>
                <w:u w:val="single"/>
                <w:lang w:eastAsia="nl-NL"/>
                <w14:ligatures w14:val="none"/>
              </w:rPr>
              <w:t>Broodmaaltijden</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_Toc166753720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26</w:t>
            </w:r>
            <w:r w:rsidRPr="00A10DBA">
              <w:rPr>
                <w:noProof/>
                <w:webHidden/>
                <w:kern w:val="0"/>
                <w14:ligatures w14:val="none"/>
              </w:rPr>
              <w:fldChar w:fldCharType="end"/>
            </w:r>
          </w:hyperlink>
        </w:p>
        <w:p w14:paraId="40BADA55" w14:textId="77777777" w:rsidR="00A10DBA" w:rsidRPr="00A10DBA" w:rsidRDefault="00A10DBA" w:rsidP="00A10DBA">
          <w:pPr>
            <w:tabs>
              <w:tab w:val="right" w:leader="dot" w:pos="9062"/>
            </w:tabs>
            <w:spacing w:after="100"/>
            <w:ind w:left="440"/>
            <w:rPr>
              <w:rFonts w:eastAsiaTheme="minorEastAsia"/>
              <w:noProof/>
              <w:lang w:eastAsia="nl-NL"/>
            </w:rPr>
          </w:pPr>
          <w:hyperlink w:anchor="_Toc166753721" w:history="1">
            <w:r w:rsidRPr="00A10DBA">
              <w:rPr>
                <w:rFonts w:asciiTheme="majorHAnsi" w:eastAsia="Times" w:hAnsiTheme="majorHAnsi" w:cstheme="majorBidi"/>
                <w:noProof/>
                <w:color w:val="0563C1" w:themeColor="hyperlink"/>
                <w:kern w:val="0"/>
                <w:u w:val="single"/>
                <w:lang w:eastAsia="nl-NL"/>
                <w14:ligatures w14:val="none"/>
              </w:rPr>
              <w:t>De tussendoortjes</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_Toc166753721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26</w:t>
            </w:r>
            <w:r w:rsidRPr="00A10DBA">
              <w:rPr>
                <w:noProof/>
                <w:webHidden/>
                <w:kern w:val="0"/>
                <w14:ligatures w14:val="none"/>
              </w:rPr>
              <w:fldChar w:fldCharType="end"/>
            </w:r>
          </w:hyperlink>
        </w:p>
        <w:p w14:paraId="5B56D348" w14:textId="77777777" w:rsidR="00A10DBA" w:rsidRPr="00A10DBA" w:rsidRDefault="00A10DBA" w:rsidP="00A10DBA">
          <w:pPr>
            <w:tabs>
              <w:tab w:val="right" w:leader="dot" w:pos="9062"/>
            </w:tabs>
            <w:spacing w:after="100"/>
            <w:ind w:left="440"/>
            <w:rPr>
              <w:rFonts w:eastAsiaTheme="minorEastAsia"/>
              <w:noProof/>
              <w:lang w:eastAsia="nl-NL"/>
            </w:rPr>
          </w:pPr>
          <w:hyperlink w:anchor="_Toc166753722" w:history="1">
            <w:r w:rsidRPr="00A10DBA">
              <w:rPr>
                <w:rFonts w:asciiTheme="majorHAnsi" w:eastAsia="Times" w:hAnsiTheme="majorHAnsi" w:cstheme="majorBidi"/>
                <w:noProof/>
                <w:color w:val="0563C1" w:themeColor="hyperlink"/>
                <w:kern w:val="0"/>
                <w:u w:val="single"/>
                <w:lang w:eastAsia="nl-NL"/>
                <w14:ligatures w14:val="none"/>
              </w:rPr>
              <w:t>Dieetkinderen</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_Toc166753722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26</w:t>
            </w:r>
            <w:r w:rsidRPr="00A10DBA">
              <w:rPr>
                <w:noProof/>
                <w:webHidden/>
                <w:kern w:val="0"/>
                <w14:ligatures w14:val="none"/>
              </w:rPr>
              <w:fldChar w:fldCharType="end"/>
            </w:r>
          </w:hyperlink>
        </w:p>
        <w:p w14:paraId="2CF45A48"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723" w:history="1">
            <w:r w:rsidRPr="00A10DBA">
              <w:rPr>
                <w:rFonts w:asciiTheme="majorHAnsi" w:eastAsia="Times" w:hAnsiTheme="majorHAnsi" w:cstheme="majorBidi"/>
                <w:noProof/>
                <w:color w:val="0563C1" w:themeColor="hyperlink"/>
                <w:kern w:val="0"/>
                <w:u w:val="single"/>
                <w:lang w:eastAsia="nl-NL"/>
                <w14:ligatures w14:val="none"/>
              </w:rPr>
              <w:t>10.4 Slapen kindercentrum Dikkertje Dap</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_Toc166753723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26</w:t>
            </w:r>
            <w:r w:rsidRPr="00A10DBA">
              <w:rPr>
                <w:noProof/>
                <w:webHidden/>
                <w:kern w:val="0"/>
                <w14:ligatures w14:val="none"/>
              </w:rPr>
              <w:fldChar w:fldCharType="end"/>
            </w:r>
          </w:hyperlink>
        </w:p>
        <w:p w14:paraId="35384FED"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724" w:history="1">
            <w:r w:rsidRPr="00A10DBA">
              <w:rPr>
                <w:rFonts w:asciiTheme="majorHAnsi" w:eastAsia="Times" w:hAnsiTheme="majorHAnsi" w:cstheme="majorBidi"/>
                <w:noProof/>
                <w:color w:val="0563C1" w:themeColor="hyperlink"/>
                <w:kern w:val="0"/>
                <w:u w:val="single"/>
                <w:lang w:eastAsia="nl-NL"/>
                <w14:ligatures w14:val="none"/>
              </w:rPr>
              <w:t>10.5 Gezondheid, ziektes en ongevallen</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_Toc166753724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27</w:t>
            </w:r>
            <w:r w:rsidRPr="00A10DBA">
              <w:rPr>
                <w:noProof/>
                <w:webHidden/>
                <w:kern w:val="0"/>
                <w14:ligatures w14:val="none"/>
              </w:rPr>
              <w:fldChar w:fldCharType="end"/>
            </w:r>
          </w:hyperlink>
        </w:p>
        <w:p w14:paraId="4C5F13C9" w14:textId="77777777" w:rsidR="00A10DBA" w:rsidRPr="00A10DBA" w:rsidRDefault="00A10DBA" w:rsidP="00A10DBA">
          <w:pPr>
            <w:tabs>
              <w:tab w:val="right" w:leader="dot" w:pos="9062"/>
            </w:tabs>
            <w:spacing w:after="100"/>
            <w:ind w:left="440"/>
            <w:rPr>
              <w:rFonts w:eastAsiaTheme="minorEastAsia"/>
              <w:noProof/>
              <w:lang w:eastAsia="nl-NL"/>
            </w:rPr>
          </w:pPr>
          <w:hyperlink w:anchor="_Toc166753725" w:history="1">
            <w:r w:rsidRPr="00A10DBA">
              <w:rPr>
                <w:rFonts w:asciiTheme="majorHAnsi" w:eastAsia="Times" w:hAnsiTheme="majorHAnsi" w:cstheme="majorBidi"/>
                <w:noProof/>
                <w:color w:val="0563C1" w:themeColor="hyperlink"/>
                <w:kern w:val="0"/>
                <w:u w:val="single"/>
                <w:lang w:eastAsia="nl-NL"/>
                <w14:ligatures w14:val="none"/>
              </w:rPr>
              <w:t>Gezondheidsrisico inventarisatie</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_Toc166753725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27</w:t>
            </w:r>
            <w:r w:rsidRPr="00A10DBA">
              <w:rPr>
                <w:noProof/>
                <w:webHidden/>
                <w:kern w:val="0"/>
                <w14:ligatures w14:val="none"/>
              </w:rPr>
              <w:fldChar w:fldCharType="end"/>
            </w:r>
          </w:hyperlink>
        </w:p>
        <w:p w14:paraId="7686D3F1" w14:textId="77777777" w:rsidR="00A10DBA" w:rsidRPr="00A10DBA" w:rsidRDefault="00A10DBA" w:rsidP="00A10DBA">
          <w:pPr>
            <w:tabs>
              <w:tab w:val="right" w:leader="dot" w:pos="9062"/>
            </w:tabs>
            <w:spacing w:after="100"/>
            <w:ind w:left="440"/>
            <w:rPr>
              <w:rFonts w:eastAsiaTheme="minorEastAsia"/>
              <w:noProof/>
              <w:lang w:eastAsia="nl-NL"/>
            </w:rPr>
          </w:pPr>
          <w:hyperlink w:anchor="_Toc166753726" w:history="1">
            <w:r w:rsidRPr="00A10DBA">
              <w:rPr>
                <w:rFonts w:asciiTheme="majorHAnsi" w:eastAsia="Times New Roman" w:hAnsiTheme="majorHAnsi" w:cstheme="majorBidi"/>
                <w:noProof/>
                <w:color w:val="0563C1" w:themeColor="hyperlink"/>
                <w:kern w:val="0"/>
                <w:u w:val="single"/>
                <w:lang w:eastAsia="nl-NL"/>
                <w14:ligatures w14:val="none"/>
              </w:rPr>
              <w:t>BHV</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_Toc166753726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27</w:t>
            </w:r>
            <w:r w:rsidRPr="00A10DBA">
              <w:rPr>
                <w:noProof/>
                <w:webHidden/>
                <w:kern w:val="0"/>
                <w14:ligatures w14:val="none"/>
              </w:rPr>
              <w:fldChar w:fldCharType="end"/>
            </w:r>
          </w:hyperlink>
        </w:p>
        <w:p w14:paraId="2D7DC128" w14:textId="77777777" w:rsidR="00A10DBA" w:rsidRPr="00A10DBA" w:rsidRDefault="00A10DBA" w:rsidP="00A10DBA">
          <w:pPr>
            <w:tabs>
              <w:tab w:val="right" w:leader="dot" w:pos="9062"/>
            </w:tabs>
            <w:spacing w:after="100"/>
            <w:ind w:left="440"/>
            <w:rPr>
              <w:rFonts w:eastAsiaTheme="minorEastAsia"/>
              <w:noProof/>
              <w:lang w:eastAsia="nl-NL"/>
            </w:rPr>
          </w:pPr>
          <w:hyperlink w:anchor="_Toc166753727" w:history="1">
            <w:r w:rsidRPr="00A10DBA">
              <w:rPr>
                <w:rFonts w:asciiTheme="majorHAnsi" w:eastAsia="Times" w:hAnsiTheme="majorHAnsi" w:cstheme="majorBidi"/>
                <w:noProof/>
                <w:color w:val="0563C1" w:themeColor="hyperlink"/>
                <w:kern w:val="0"/>
                <w:u w:val="single"/>
                <w:lang w:eastAsia="nl-NL"/>
                <w14:ligatures w14:val="none"/>
              </w:rPr>
              <w:t>Ziek kind</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_Toc166753727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27</w:t>
            </w:r>
            <w:r w:rsidRPr="00A10DBA">
              <w:rPr>
                <w:noProof/>
                <w:webHidden/>
                <w:kern w:val="0"/>
                <w14:ligatures w14:val="none"/>
              </w:rPr>
              <w:fldChar w:fldCharType="end"/>
            </w:r>
          </w:hyperlink>
        </w:p>
        <w:p w14:paraId="4C67F811"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728" w:history="1">
            <w:r w:rsidRPr="00A10DBA">
              <w:rPr>
                <w:rFonts w:asciiTheme="majorHAnsi" w:eastAsia="Times" w:hAnsiTheme="majorHAnsi" w:cstheme="majorBidi"/>
                <w:noProof/>
                <w:color w:val="0563C1" w:themeColor="hyperlink"/>
                <w:kern w:val="0"/>
                <w:u w:val="single"/>
                <w:lang w:eastAsia="nl-NL"/>
                <w14:ligatures w14:val="none"/>
              </w:rPr>
              <w:t>10.6 Veiligheid- en gezondheidsbeleid</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_Toc166753728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27</w:t>
            </w:r>
            <w:r w:rsidRPr="00A10DBA">
              <w:rPr>
                <w:noProof/>
                <w:webHidden/>
                <w:kern w:val="0"/>
                <w14:ligatures w14:val="none"/>
              </w:rPr>
              <w:fldChar w:fldCharType="end"/>
            </w:r>
          </w:hyperlink>
        </w:p>
        <w:p w14:paraId="4BA48A87" w14:textId="77777777" w:rsidR="00A10DBA" w:rsidRPr="00A10DBA" w:rsidRDefault="00A10DBA" w:rsidP="00A10DBA">
          <w:pPr>
            <w:tabs>
              <w:tab w:val="right" w:leader="dot" w:pos="9062"/>
            </w:tabs>
            <w:spacing w:after="100"/>
            <w:ind w:left="220"/>
            <w:rPr>
              <w:rFonts w:eastAsiaTheme="minorEastAsia"/>
              <w:noProof/>
              <w:lang w:eastAsia="nl-NL"/>
            </w:rPr>
          </w:pPr>
          <w:hyperlink w:anchor="_Toc166753729" w:history="1">
            <w:r w:rsidRPr="00A10DBA">
              <w:rPr>
                <w:rFonts w:asciiTheme="majorHAnsi" w:eastAsia="Times" w:hAnsiTheme="majorHAnsi" w:cstheme="majorBidi"/>
                <w:noProof/>
                <w:color w:val="0563C1" w:themeColor="hyperlink"/>
                <w:kern w:val="0"/>
                <w:u w:val="single"/>
                <w:lang w:eastAsia="nl-NL"/>
                <w14:ligatures w14:val="none"/>
              </w:rPr>
              <w:t>10.7 Hygiëne</w:t>
            </w:r>
            <w:r w:rsidRPr="00A10DBA">
              <w:rPr>
                <w:noProof/>
                <w:webHidden/>
                <w:kern w:val="0"/>
                <w14:ligatures w14:val="none"/>
              </w:rPr>
              <w:tab/>
            </w:r>
            <w:r w:rsidRPr="00A10DBA">
              <w:rPr>
                <w:noProof/>
                <w:webHidden/>
                <w:kern w:val="0"/>
                <w14:ligatures w14:val="none"/>
              </w:rPr>
              <w:fldChar w:fldCharType="begin"/>
            </w:r>
            <w:r w:rsidRPr="00A10DBA">
              <w:rPr>
                <w:noProof/>
                <w:webHidden/>
                <w:kern w:val="0"/>
                <w14:ligatures w14:val="none"/>
              </w:rPr>
              <w:instrText xml:space="preserve"> PAGEREF _Toc166753729 \h </w:instrText>
            </w:r>
            <w:r w:rsidRPr="00A10DBA">
              <w:rPr>
                <w:noProof/>
                <w:webHidden/>
                <w:kern w:val="0"/>
                <w14:ligatures w14:val="none"/>
              </w:rPr>
            </w:r>
            <w:r w:rsidRPr="00A10DBA">
              <w:rPr>
                <w:noProof/>
                <w:webHidden/>
                <w:kern w:val="0"/>
                <w14:ligatures w14:val="none"/>
              </w:rPr>
              <w:fldChar w:fldCharType="separate"/>
            </w:r>
            <w:r w:rsidRPr="00A10DBA">
              <w:rPr>
                <w:noProof/>
                <w:webHidden/>
                <w:kern w:val="0"/>
                <w14:ligatures w14:val="none"/>
              </w:rPr>
              <w:t>28</w:t>
            </w:r>
            <w:r w:rsidRPr="00A10DBA">
              <w:rPr>
                <w:noProof/>
                <w:webHidden/>
                <w:kern w:val="0"/>
                <w14:ligatures w14:val="none"/>
              </w:rPr>
              <w:fldChar w:fldCharType="end"/>
            </w:r>
          </w:hyperlink>
        </w:p>
        <w:p w14:paraId="02633B88" w14:textId="77777777" w:rsidR="00A10DBA" w:rsidRPr="00A10DBA" w:rsidRDefault="00A10DBA" w:rsidP="00A10DBA">
          <w:pPr>
            <w:rPr>
              <w:kern w:val="0"/>
              <w14:ligatures w14:val="none"/>
            </w:rPr>
          </w:pPr>
          <w:r w:rsidRPr="00A10DBA">
            <w:rPr>
              <w:b/>
              <w:bCs/>
              <w:kern w:val="0"/>
              <w14:ligatures w14:val="none"/>
            </w:rPr>
            <w:fldChar w:fldCharType="end"/>
          </w:r>
        </w:p>
      </w:sdtContent>
    </w:sdt>
    <w:p w14:paraId="33EF85C2"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6EB238C"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5BF6198"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A0FAC62"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654ECDD"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30FBC24"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DB19375"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072DC4D"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17A45EB"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AD9414F"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BAB2D9E"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101EFE6"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25D1ACD"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8DA18EB"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1FABF2B"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B84BF9F"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EB7F8EC"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2D55E7D"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E969256"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178DE8A"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4FE10D4"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1D84D6F"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21F9E6A"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20D06C5"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8C9B199"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CAF01FD"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0EC24B8"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E499091"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73BEFD5"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16C7A19"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994E200"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FAF20CB"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C8A0341"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5ABC9F4"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A6F5A5A"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CE9F7D3"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6D53E47"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DC327D2"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2DB9135"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C5E8A13"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1E3E36E"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E98B56D"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374CE7F"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322BBF3"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6911CA4"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8047E5D"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F70BE3A"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33EAE6F"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6B6995D"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62651BC" w14:textId="77777777" w:rsid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0EAE938" w14:textId="77777777" w:rsid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8AB9A44" w14:textId="77777777" w:rsid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DFB4657"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71A9F0B" w14:textId="77777777" w:rsidR="00A10DBA" w:rsidRDefault="00A10DBA" w:rsidP="00A10DBA">
      <w:pPr>
        <w:keepNext/>
        <w:keepLines/>
        <w:spacing w:before="240" w:after="0"/>
        <w:outlineLvl w:val="0"/>
        <w:rPr>
          <w:rFonts w:asciiTheme="majorHAnsi" w:eastAsia="Times New Roman" w:hAnsiTheme="majorHAnsi" w:cstheme="majorBidi"/>
          <w:color w:val="2F5496" w:themeColor="accent1" w:themeShade="BF"/>
          <w:kern w:val="0"/>
          <w:sz w:val="32"/>
          <w:szCs w:val="32"/>
          <w:lang w:eastAsia="nl-NL"/>
          <w14:ligatures w14:val="none"/>
        </w:rPr>
      </w:pPr>
      <w:bookmarkStart w:id="0" w:name="_Toc166753659"/>
      <w:r w:rsidRPr="00A10DBA">
        <w:rPr>
          <w:rFonts w:asciiTheme="majorHAnsi" w:eastAsia="Times New Roman" w:hAnsiTheme="majorHAnsi" w:cstheme="majorBidi"/>
          <w:color w:val="2F5496" w:themeColor="accent1" w:themeShade="BF"/>
          <w:kern w:val="0"/>
          <w:sz w:val="32"/>
          <w:szCs w:val="32"/>
          <w:lang w:eastAsia="nl-NL"/>
          <w14:ligatures w14:val="none"/>
        </w:rPr>
        <w:lastRenderedPageBreak/>
        <w:t>Inleiding</w:t>
      </w:r>
      <w:bookmarkEnd w:id="0"/>
    </w:p>
    <w:p w14:paraId="1F422EE7" w14:textId="77777777" w:rsidR="00A10DBA" w:rsidRPr="00A10DBA" w:rsidRDefault="00A10DBA" w:rsidP="00A10DBA">
      <w:pPr>
        <w:keepNext/>
        <w:keepLines/>
        <w:spacing w:before="240" w:after="0"/>
        <w:outlineLvl w:val="0"/>
        <w:rPr>
          <w:rFonts w:asciiTheme="majorHAnsi" w:eastAsia="Times New Roman" w:hAnsiTheme="majorHAnsi" w:cstheme="majorBidi"/>
          <w:color w:val="2F5496" w:themeColor="accent1" w:themeShade="BF"/>
          <w:kern w:val="0"/>
          <w:sz w:val="32"/>
          <w:szCs w:val="32"/>
          <w:lang w:eastAsia="nl-NL"/>
          <w14:ligatures w14:val="none"/>
        </w:rPr>
      </w:pPr>
    </w:p>
    <w:p w14:paraId="13544BAE"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Voor u ligt het Pedagogisch beleid van kindercentrum Dikkertje Dap.</w:t>
      </w:r>
    </w:p>
    <w:p w14:paraId="23E80E28"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Kindercentrum Dikkertje Dap draagt zorg voor kwalitatief goede opvang voor kinderen in de leeftijd van 0 tot 4 jaar. Kwaliteit bieden doen wij door te werken vanuit een gemeenschappelijke visie, die de wijze van omgang met de kinderen stuurt. Dit is niet gemakkelijk, omdat het werken met zoveel mensen leidt tot verschillende meningen over opvoeden. Daarom is het belangrijk om op papier te zetten, hoe wij met kinderen omgaan en wat wij van belang achten voor de kinderen. </w:t>
      </w:r>
    </w:p>
    <w:p w14:paraId="1873D400" w14:textId="02C6DF8E"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In de eerste plaats geeft het richting aan het handelen van de pedagogisch medewerker en zorgt daardoor voor een duidelijke en consequente aanpak van de kinderen. Daarnaast geeft het de ouders zicht op hoe er</w:t>
      </w:r>
      <w:r>
        <w:rPr>
          <w:rFonts w:asciiTheme="majorHAnsi" w:eastAsia="Times New Roman" w:hAnsiTheme="majorHAnsi" w:cstheme="majorHAnsi"/>
          <w:kern w:val="0"/>
          <w:sz w:val="20"/>
          <w:szCs w:val="20"/>
          <w:lang w:eastAsia="nl-NL"/>
          <w14:ligatures w14:val="none"/>
        </w:rPr>
        <w:t xml:space="preserve"> </w:t>
      </w:r>
      <w:r w:rsidRPr="00A10DBA">
        <w:rPr>
          <w:rFonts w:asciiTheme="majorHAnsi" w:eastAsia="Times New Roman" w:hAnsiTheme="majorHAnsi" w:cstheme="majorHAnsi"/>
          <w:kern w:val="0"/>
          <w:sz w:val="20"/>
          <w:szCs w:val="20"/>
          <w:lang w:eastAsia="nl-NL"/>
          <w14:ligatures w14:val="none"/>
        </w:rPr>
        <w:t xml:space="preserve">om gegaan wordt met hun kinderen. Tot slot is het pedagogisch beleidsplan voor alle betrokkenen bij het kindercentrum een duidelijke leidraad ten aanzien van onze filosofie en werkwijze. Aangezien er tijdens het werken altijd nieuwe regels of werkwijzen ontstaan, is het niet de bedoeling dat het beleidsplan voor altijd vast ligt. Het beleid kan altijd worden herzien en aangevuld. </w:t>
      </w:r>
    </w:p>
    <w:p w14:paraId="2E98B1B5"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2E63EF4"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609D415"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21A0160"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AB367E3"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FA54929"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2F45E45"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3D155A3"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0CEF628"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EC608E3"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E4FDAAF"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8854CE9"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CE4383F"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A4EAC2A"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72FBAF2"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D23C123"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FB532C8"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569FF0A"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E6A2168"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8909FDF"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F52090C"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93205CC"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F154770"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E6275D7"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24FB75D"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73A20CE"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C097D9D"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324D6C3"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74FD1CD"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C3092F1"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E820FDA"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EA6F20A"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5A04D4A"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1C1D9D6"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4CECB4C"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C59F34F"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1D7E93A"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31B3382"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593C91D"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1970A92"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A7D3CE2"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1958CA1"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140F739"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4590D69"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7646ED5"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2FC9442" w14:textId="77777777" w:rsidR="00A10DBA" w:rsidRPr="00A10DBA" w:rsidRDefault="00A10DBA" w:rsidP="00A10DBA">
      <w:pPr>
        <w:keepNext/>
        <w:keepLines/>
        <w:spacing w:before="240" w:after="0"/>
        <w:outlineLvl w:val="0"/>
        <w:rPr>
          <w:rFonts w:asciiTheme="majorHAnsi" w:eastAsia="Times" w:hAnsiTheme="majorHAnsi" w:cstheme="majorBidi"/>
          <w:color w:val="2F5496" w:themeColor="accent1" w:themeShade="BF"/>
          <w:kern w:val="0"/>
          <w:sz w:val="32"/>
          <w:szCs w:val="32"/>
          <w:lang w:eastAsia="nl-NL"/>
          <w14:ligatures w14:val="none"/>
        </w:rPr>
      </w:pPr>
      <w:bookmarkStart w:id="1" w:name="_Toc64291488"/>
      <w:bookmarkStart w:id="2" w:name="_Toc166753660"/>
      <w:r w:rsidRPr="00A10DBA">
        <w:rPr>
          <w:rFonts w:asciiTheme="majorHAnsi" w:eastAsia="Times" w:hAnsiTheme="majorHAnsi" w:cstheme="majorBidi"/>
          <w:color w:val="2F5496" w:themeColor="accent1" w:themeShade="BF"/>
          <w:kern w:val="0"/>
          <w:sz w:val="32"/>
          <w:szCs w:val="32"/>
          <w:lang w:eastAsia="nl-NL"/>
          <w14:ligatures w14:val="none"/>
        </w:rPr>
        <w:t>1. W</w:t>
      </w:r>
      <w:bookmarkEnd w:id="1"/>
      <w:r w:rsidRPr="00A10DBA">
        <w:rPr>
          <w:rFonts w:asciiTheme="majorHAnsi" w:eastAsia="Times" w:hAnsiTheme="majorHAnsi" w:cstheme="majorBidi"/>
          <w:color w:val="2F5496" w:themeColor="accent1" w:themeShade="BF"/>
          <w:kern w:val="0"/>
          <w:sz w:val="32"/>
          <w:szCs w:val="32"/>
          <w:lang w:eastAsia="nl-NL"/>
          <w14:ligatures w14:val="none"/>
        </w:rPr>
        <w:t>et en regelgeving</w:t>
      </w:r>
      <w:bookmarkEnd w:id="2"/>
      <w:r w:rsidRPr="00A10DBA">
        <w:rPr>
          <w:rFonts w:asciiTheme="majorHAnsi" w:eastAsia="Times" w:hAnsiTheme="majorHAnsi" w:cstheme="majorBidi"/>
          <w:color w:val="2F5496" w:themeColor="accent1" w:themeShade="BF"/>
          <w:kern w:val="0"/>
          <w:sz w:val="32"/>
          <w:szCs w:val="32"/>
          <w:lang w:eastAsia="nl-NL"/>
          <w14:ligatures w14:val="none"/>
        </w:rPr>
        <w:t xml:space="preserve"> </w:t>
      </w:r>
    </w:p>
    <w:p w14:paraId="305A2F97" w14:textId="77777777" w:rsidR="00A10DBA" w:rsidRDefault="00A10DBA" w:rsidP="00A10DBA">
      <w:pPr>
        <w:widowControl w:val="0"/>
        <w:autoSpaceDE w:val="0"/>
        <w:autoSpaceDN w:val="0"/>
        <w:adjustRightInd w:val="0"/>
        <w:spacing w:after="0" w:line="240" w:lineRule="auto"/>
        <w:rPr>
          <w:rFonts w:asciiTheme="majorHAnsi" w:eastAsia="Times New Roman" w:hAnsiTheme="majorHAnsi" w:cstheme="majorHAnsi"/>
          <w:color w:val="000000"/>
          <w:kern w:val="0"/>
          <w:sz w:val="20"/>
          <w:szCs w:val="20"/>
          <w:lang w:eastAsia="nl-NL"/>
          <w14:ligatures w14:val="none"/>
        </w:rPr>
      </w:pPr>
    </w:p>
    <w:p w14:paraId="2ED06844" w14:textId="709F750C"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color w:val="000000"/>
          <w:kern w:val="0"/>
          <w:sz w:val="20"/>
          <w:szCs w:val="20"/>
          <w:lang w:eastAsia="nl-NL"/>
          <w14:ligatures w14:val="none"/>
        </w:rPr>
      </w:pPr>
      <w:r w:rsidRPr="00A10DBA">
        <w:rPr>
          <w:rFonts w:asciiTheme="majorHAnsi" w:eastAsia="Times New Roman" w:hAnsiTheme="majorHAnsi" w:cstheme="majorHAnsi"/>
          <w:color w:val="000000"/>
          <w:kern w:val="0"/>
          <w:sz w:val="20"/>
          <w:szCs w:val="20"/>
          <w:lang w:eastAsia="nl-NL"/>
          <w14:ligatures w14:val="none"/>
        </w:rPr>
        <w:t>Kindercentrum Dikkertje Dap is voor oprichting en instandhouding van het kinderdagverblijf en de voor- en buitenschoolse opvang gehouden aan wet- en regelgeving zoals deze in de Wet Kinderopvang, de Beleidsregels Kwaliteit Kinderopvang en in de CAO Kinderopvang zijn vastgelegd. Hierin staan o.a. de eisen met betrekking tot de kwaliteit van de opvang, de grootte en samenstelling van de verschillende groepen, de ruimtes waarin de opvang plaatsvindt, voorzieningen die aanwezig dienen te zijn, medezeggenschap van ouders, opleidingsniveau personeel, et cetera.</w:t>
      </w:r>
    </w:p>
    <w:p w14:paraId="0C3CCCB4"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color w:val="000000"/>
          <w:kern w:val="0"/>
          <w:sz w:val="20"/>
          <w:szCs w:val="20"/>
          <w:lang w:eastAsia="nl-NL"/>
          <w14:ligatures w14:val="none"/>
        </w:rPr>
      </w:pPr>
    </w:p>
    <w:p w14:paraId="1385D143"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color w:val="000000"/>
          <w:kern w:val="0"/>
          <w:sz w:val="20"/>
          <w:szCs w:val="20"/>
          <w:lang w:eastAsia="nl-NL"/>
          <w14:ligatures w14:val="none"/>
        </w:rPr>
      </w:pPr>
      <w:r w:rsidRPr="00A10DBA">
        <w:rPr>
          <w:rFonts w:asciiTheme="majorHAnsi" w:eastAsia="Times New Roman" w:hAnsiTheme="majorHAnsi" w:cstheme="majorHAnsi"/>
          <w:color w:val="000000"/>
          <w:kern w:val="0"/>
          <w:sz w:val="20"/>
          <w:szCs w:val="20"/>
          <w:lang w:eastAsia="nl-NL"/>
          <w14:ligatures w14:val="none"/>
        </w:rPr>
        <w:t>Ten aanzien van veiligheid, ergonomie en hygiëne hanteert Kindercentrum Dikkertje Dap normen die minimaal in overeenstemming zijn met die van de regelgevende instanties.</w:t>
      </w:r>
    </w:p>
    <w:p w14:paraId="0FB9AFD7"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color w:val="000000"/>
          <w:kern w:val="0"/>
          <w:sz w:val="20"/>
          <w:szCs w:val="20"/>
          <w:lang w:eastAsia="nl-NL"/>
          <w14:ligatures w14:val="none"/>
        </w:rPr>
      </w:pPr>
    </w:p>
    <w:p w14:paraId="619B7CEE"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color w:val="000000"/>
          <w:kern w:val="0"/>
          <w:sz w:val="20"/>
          <w:szCs w:val="20"/>
          <w:lang w:eastAsia="nl-NL"/>
          <w14:ligatures w14:val="none"/>
        </w:rPr>
      </w:pPr>
      <w:r w:rsidRPr="00A10DBA">
        <w:rPr>
          <w:rFonts w:asciiTheme="majorHAnsi" w:eastAsia="Times New Roman" w:hAnsiTheme="majorHAnsi" w:cstheme="majorHAnsi"/>
          <w:color w:val="000000"/>
          <w:kern w:val="0"/>
          <w:sz w:val="20"/>
          <w:szCs w:val="20"/>
          <w:lang w:eastAsia="nl-NL"/>
          <w14:ligatures w14:val="none"/>
        </w:rPr>
        <w:t xml:space="preserve">Jaarlijks wordt in opdracht van de gemeente Heusden Kindercentrum Dikkertje Dap geïnspecteerd op basis van bovengenoemde Beleidsregels Kwaliteit Kinderopvang. </w:t>
      </w:r>
    </w:p>
    <w:p w14:paraId="2514AEA6"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color w:val="000000"/>
          <w:kern w:val="0"/>
          <w:sz w:val="20"/>
          <w:szCs w:val="20"/>
          <w:lang w:eastAsia="nl-NL"/>
          <w14:ligatures w14:val="none"/>
        </w:rPr>
      </w:pPr>
    </w:p>
    <w:p w14:paraId="257CD745"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color w:val="000000"/>
          <w:kern w:val="0"/>
          <w:sz w:val="20"/>
          <w:szCs w:val="20"/>
          <w:lang w:eastAsia="nl-NL"/>
          <w14:ligatures w14:val="none"/>
        </w:rPr>
      </w:pPr>
      <w:r w:rsidRPr="00A10DBA">
        <w:rPr>
          <w:rFonts w:asciiTheme="majorHAnsi" w:eastAsia="Times New Roman" w:hAnsiTheme="majorHAnsi" w:cstheme="majorHAnsi"/>
          <w:color w:val="000000"/>
          <w:kern w:val="0"/>
          <w:sz w:val="20"/>
          <w:szCs w:val="20"/>
          <w:lang w:eastAsia="nl-NL"/>
          <w14:ligatures w14:val="none"/>
        </w:rPr>
        <w:t>Het GGD-rapport is openbaar via de websites van gemeente en GGD en ligt op Kindercentrum Dikkertje Dap ter inzage.</w:t>
      </w:r>
    </w:p>
    <w:p w14:paraId="415B380D"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color w:val="000000"/>
          <w:kern w:val="0"/>
          <w:sz w:val="20"/>
          <w:szCs w:val="20"/>
          <w:lang w:eastAsia="nl-NL"/>
          <w14:ligatures w14:val="none"/>
        </w:rPr>
      </w:pPr>
    </w:p>
    <w:p w14:paraId="63821739"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color w:val="000000"/>
          <w:kern w:val="0"/>
          <w:sz w:val="20"/>
          <w:szCs w:val="20"/>
          <w:lang w:eastAsia="nl-NL"/>
          <w14:ligatures w14:val="none"/>
        </w:rPr>
      </w:pPr>
      <w:r w:rsidRPr="00A10DBA">
        <w:rPr>
          <w:rFonts w:asciiTheme="majorHAnsi" w:eastAsia="Times New Roman" w:hAnsiTheme="majorHAnsi" w:cstheme="majorHAnsi"/>
          <w:color w:val="000000"/>
          <w:kern w:val="0"/>
          <w:sz w:val="20"/>
          <w:szCs w:val="20"/>
          <w:lang w:eastAsia="nl-NL"/>
          <w14:ligatures w14:val="none"/>
        </w:rPr>
        <w:t>Daarnaast controleren ook de brandweer, de Voedsel- en Warenautoriteit en de Arbeidsinspectie of en hoe aan de verschillende regels wordt voldaan.</w:t>
      </w:r>
    </w:p>
    <w:p w14:paraId="10C1D102"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color w:val="000000"/>
          <w:kern w:val="0"/>
          <w:sz w:val="20"/>
          <w:szCs w:val="20"/>
          <w:lang w:eastAsia="nl-NL"/>
          <w14:ligatures w14:val="none"/>
        </w:rPr>
      </w:pPr>
    </w:p>
    <w:p w14:paraId="767BF165"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color w:val="000000"/>
          <w:kern w:val="0"/>
          <w:sz w:val="20"/>
          <w:szCs w:val="20"/>
          <w:lang w:eastAsia="nl-NL"/>
          <w14:ligatures w14:val="none"/>
        </w:rPr>
      </w:pPr>
      <w:r w:rsidRPr="00A10DBA">
        <w:rPr>
          <w:rFonts w:asciiTheme="majorHAnsi" w:eastAsia="Times New Roman" w:hAnsiTheme="majorHAnsi" w:cstheme="majorHAnsi"/>
          <w:color w:val="000000"/>
          <w:kern w:val="0"/>
          <w:sz w:val="20"/>
          <w:szCs w:val="20"/>
          <w:lang w:eastAsia="nl-NL"/>
          <w14:ligatures w14:val="none"/>
        </w:rPr>
        <w:t>Teneinde een goede kwaliteit van opvang en verzorging te waarborgen, draagt Kindercentrum Dikkertje Dap  zorg voor een juiste en optimale uitvoering van de verschillende eisen en voorschriften zoals hierboven genoemd.</w:t>
      </w:r>
    </w:p>
    <w:p w14:paraId="0BE8AE53"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color w:val="000000"/>
          <w:kern w:val="0"/>
          <w:sz w:val="20"/>
          <w:szCs w:val="20"/>
          <w:lang w:eastAsia="nl-NL"/>
          <w14:ligatures w14:val="none"/>
        </w:rPr>
      </w:pPr>
    </w:p>
    <w:p w14:paraId="787458BA" w14:textId="3BD051C0"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color w:val="000000"/>
          <w:kern w:val="0"/>
          <w:sz w:val="20"/>
          <w:szCs w:val="20"/>
          <w:lang w:eastAsia="nl-NL"/>
          <w14:ligatures w14:val="none"/>
        </w:rPr>
        <w:t xml:space="preserve">Kindercentrum Dikkertje Dap hecht niet alleen vanuit de verplichte wet- en regelgeving veel waarde aan de kwaliteit van de opvang. Ook willen wij graag de mening van ouders horen. Ouders </w:t>
      </w:r>
      <w:r w:rsidRPr="00A10DBA">
        <w:rPr>
          <w:rFonts w:asciiTheme="majorHAnsi" w:eastAsia="Times New Roman" w:hAnsiTheme="majorHAnsi" w:cstheme="majorHAnsi"/>
          <w:kern w:val="0"/>
          <w:sz w:val="20"/>
          <w:szCs w:val="20"/>
          <w:lang w:eastAsia="nl-NL"/>
          <w14:ligatures w14:val="none"/>
        </w:rPr>
        <w:t xml:space="preserve">kunnen iedere twee tot drie jaar de kwaliteit beoordelen via het klanttevredenheidsonderzoek. Daarnaast </w:t>
      </w:r>
      <w:r>
        <w:rPr>
          <w:rFonts w:asciiTheme="majorHAnsi" w:eastAsia="Times New Roman" w:hAnsiTheme="majorHAnsi" w:cstheme="majorHAnsi"/>
          <w:kern w:val="0"/>
          <w:sz w:val="20"/>
          <w:szCs w:val="20"/>
          <w:lang w:eastAsia="nl-NL"/>
          <w14:ligatures w14:val="none"/>
        </w:rPr>
        <w:t>krijgen nieuwe klanten</w:t>
      </w:r>
      <w:r w:rsidRPr="00A10DBA">
        <w:rPr>
          <w:rFonts w:asciiTheme="majorHAnsi" w:eastAsia="Times New Roman" w:hAnsiTheme="majorHAnsi" w:cstheme="majorHAnsi"/>
          <w:kern w:val="0"/>
          <w:sz w:val="20"/>
          <w:szCs w:val="20"/>
          <w:lang w:eastAsia="nl-NL"/>
          <w14:ligatures w14:val="none"/>
        </w:rPr>
        <w:t xml:space="preserve"> een paar maanden na aanvang van de opvang</w:t>
      </w:r>
      <w:r>
        <w:rPr>
          <w:rFonts w:asciiTheme="majorHAnsi" w:eastAsia="Times New Roman" w:hAnsiTheme="majorHAnsi" w:cstheme="majorHAnsi"/>
          <w:kern w:val="0"/>
          <w:sz w:val="20"/>
          <w:szCs w:val="20"/>
          <w:lang w:eastAsia="nl-NL"/>
          <w14:ligatures w14:val="none"/>
        </w:rPr>
        <w:t xml:space="preserve"> een feedbackformulier van de pedagogisch medewerkers mee</w:t>
      </w:r>
      <w:r w:rsidRPr="00A10DBA">
        <w:rPr>
          <w:rFonts w:asciiTheme="majorHAnsi" w:eastAsia="Times New Roman" w:hAnsiTheme="majorHAnsi" w:cstheme="majorHAnsi"/>
          <w:kern w:val="0"/>
          <w:sz w:val="20"/>
          <w:szCs w:val="20"/>
          <w:lang w:eastAsia="nl-NL"/>
          <w14:ligatures w14:val="none"/>
        </w:rPr>
        <w:t xml:space="preserve"> om te evalueren hoe de eerste ervaringen zijn</w:t>
      </w:r>
      <w:r>
        <w:rPr>
          <w:rFonts w:asciiTheme="majorHAnsi" w:eastAsia="Times New Roman" w:hAnsiTheme="majorHAnsi" w:cstheme="majorHAnsi"/>
          <w:kern w:val="0"/>
          <w:sz w:val="20"/>
          <w:szCs w:val="20"/>
          <w:lang w:eastAsia="nl-NL"/>
          <w14:ligatures w14:val="none"/>
        </w:rPr>
        <w:t xml:space="preserve"> verlopen bij K.C. Dikkertje Dap.</w:t>
      </w:r>
    </w:p>
    <w:p w14:paraId="227CC8B7"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82CD2BF"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A9DC10D"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103FD7D"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120A895"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CF045DB"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8B4A159"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49EB56A"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7A2746E"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E598064"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A9F73C4"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228EE36"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7475673"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6CC4288"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521438F"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8298ADC"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B319B72" w14:textId="77777777" w:rsidR="00A10DBA" w:rsidRPr="00A10DBA" w:rsidRDefault="00A10DBA" w:rsidP="00A10DBA">
      <w:pPr>
        <w:rPr>
          <w:b/>
          <w:bCs/>
          <w:kern w:val="0"/>
          <w:sz w:val="56"/>
          <w:szCs w:val="56"/>
          <w14:ligatures w14:val="none"/>
        </w:rPr>
      </w:pPr>
    </w:p>
    <w:p w14:paraId="09252E39" w14:textId="77777777" w:rsidR="00A10DBA" w:rsidRPr="00A10DBA" w:rsidRDefault="00A10DBA" w:rsidP="00A10DBA">
      <w:pPr>
        <w:rPr>
          <w:b/>
          <w:bCs/>
          <w:kern w:val="0"/>
          <w:sz w:val="56"/>
          <w:szCs w:val="56"/>
          <w14:ligatures w14:val="none"/>
        </w:rPr>
      </w:pPr>
    </w:p>
    <w:p w14:paraId="726AF0F5" w14:textId="77777777" w:rsidR="00A10DBA" w:rsidRPr="00A10DBA" w:rsidRDefault="00A10DBA" w:rsidP="00A10DBA">
      <w:pPr>
        <w:keepNext/>
        <w:keepLines/>
        <w:spacing w:before="240" w:after="0"/>
        <w:outlineLvl w:val="0"/>
        <w:rPr>
          <w:rFonts w:asciiTheme="majorHAnsi" w:eastAsia="Times" w:hAnsiTheme="majorHAnsi" w:cstheme="majorBidi"/>
          <w:color w:val="2F5496" w:themeColor="accent1" w:themeShade="BF"/>
          <w:kern w:val="0"/>
          <w:sz w:val="32"/>
          <w:szCs w:val="32"/>
          <w:lang w:eastAsia="nl-NL"/>
          <w14:ligatures w14:val="none"/>
        </w:rPr>
      </w:pPr>
      <w:bookmarkStart w:id="3" w:name="_Toc64291489"/>
      <w:bookmarkStart w:id="4" w:name="_Toc166753661"/>
      <w:r w:rsidRPr="00A10DBA">
        <w:rPr>
          <w:rFonts w:asciiTheme="majorHAnsi" w:eastAsia="Times" w:hAnsiTheme="majorHAnsi" w:cstheme="majorBidi"/>
          <w:color w:val="2F5496" w:themeColor="accent1" w:themeShade="BF"/>
          <w:kern w:val="0"/>
          <w:sz w:val="32"/>
          <w:szCs w:val="32"/>
          <w:lang w:eastAsia="nl-NL"/>
          <w14:ligatures w14:val="none"/>
        </w:rPr>
        <w:lastRenderedPageBreak/>
        <w:t>2. Missie, visie en uitgangspunten</w:t>
      </w:r>
      <w:bookmarkEnd w:id="3"/>
      <w:r w:rsidRPr="00A10DBA">
        <w:rPr>
          <w:rFonts w:asciiTheme="majorHAnsi" w:eastAsia="Times" w:hAnsiTheme="majorHAnsi" w:cstheme="majorBidi"/>
          <w:color w:val="2F5496" w:themeColor="accent1" w:themeShade="BF"/>
          <w:kern w:val="0"/>
          <w:sz w:val="32"/>
          <w:szCs w:val="32"/>
          <w:lang w:eastAsia="nl-NL"/>
          <w14:ligatures w14:val="none"/>
        </w:rPr>
        <w:t>.</w:t>
      </w:r>
      <w:bookmarkEnd w:id="4"/>
    </w:p>
    <w:p w14:paraId="0130DD58" w14:textId="77777777" w:rsid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0BAAE650" w14:textId="02DA0650"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Het </w:t>
      </w:r>
      <w:r w:rsidRPr="00A10DBA">
        <w:rPr>
          <w:rFonts w:asciiTheme="majorHAnsi" w:eastAsia="Times New Roman" w:hAnsiTheme="majorHAnsi" w:cstheme="majorHAnsi"/>
          <w:color w:val="000000"/>
          <w:kern w:val="0"/>
          <w:sz w:val="20"/>
          <w:szCs w:val="20"/>
          <w:lang w:eastAsia="nl-NL"/>
          <w14:ligatures w14:val="none"/>
        </w:rPr>
        <w:t xml:space="preserve">Kindercentrum Dikkertje Dap  </w:t>
      </w:r>
      <w:r w:rsidRPr="00A10DBA">
        <w:rPr>
          <w:rFonts w:asciiTheme="majorHAnsi" w:eastAsia="Times New Roman" w:hAnsiTheme="majorHAnsi" w:cstheme="majorHAnsi"/>
          <w:kern w:val="0"/>
          <w:sz w:val="20"/>
          <w:szCs w:val="20"/>
          <w:lang w:eastAsia="nl-NL"/>
          <w14:ligatures w14:val="none"/>
        </w:rPr>
        <w:t xml:space="preserve">werkt vanuit een </w:t>
      </w:r>
      <w:r w:rsidRPr="00A10DBA">
        <w:rPr>
          <w:rFonts w:asciiTheme="majorHAnsi" w:eastAsia="Times New Roman" w:hAnsiTheme="majorHAnsi" w:cstheme="majorHAnsi"/>
          <w:kern w:val="0"/>
          <w:sz w:val="20"/>
          <w:szCs w:val="20"/>
          <w:u w:val="single"/>
          <w:lang w:eastAsia="nl-NL"/>
          <w14:ligatures w14:val="none"/>
        </w:rPr>
        <w:t>missie</w:t>
      </w:r>
      <w:r w:rsidRPr="00A10DBA">
        <w:rPr>
          <w:rFonts w:asciiTheme="majorHAnsi" w:eastAsia="Times New Roman" w:hAnsiTheme="majorHAnsi" w:cstheme="majorHAnsi"/>
          <w:kern w:val="0"/>
          <w:sz w:val="20"/>
          <w:szCs w:val="20"/>
          <w:lang w:eastAsia="nl-NL"/>
          <w14:ligatures w14:val="none"/>
        </w:rPr>
        <w:t>:</w:t>
      </w:r>
    </w:p>
    <w:p w14:paraId="36522F8E" w14:textId="77777777" w:rsidR="00A10DBA" w:rsidRPr="00A10DBA" w:rsidRDefault="00A10DBA" w:rsidP="00A10DBA">
      <w:pPr>
        <w:widowControl w:val="0"/>
        <w:autoSpaceDE w:val="0"/>
        <w:autoSpaceDN w:val="0"/>
        <w:adjustRightInd w:val="0"/>
        <w:spacing w:after="0" w:line="240" w:lineRule="auto"/>
        <w:rPr>
          <w:rFonts w:asciiTheme="majorHAnsi" w:eastAsia="Times" w:hAnsiTheme="majorHAnsi" w:cstheme="majorHAnsi"/>
          <w:kern w:val="0"/>
          <w:sz w:val="20"/>
          <w:szCs w:val="20"/>
          <w:lang w:eastAsia="nl-NL"/>
          <w14:ligatures w14:val="none"/>
        </w:rPr>
      </w:pPr>
      <w:r w:rsidRPr="00A10DBA">
        <w:rPr>
          <w:rFonts w:asciiTheme="majorHAnsi" w:eastAsia="Times" w:hAnsiTheme="majorHAnsi" w:cstheme="majorHAnsi"/>
          <w:kern w:val="0"/>
          <w:sz w:val="20"/>
          <w:szCs w:val="20"/>
          <w:lang w:eastAsia="nl-NL"/>
          <w14:ligatures w14:val="none"/>
        </w:rPr>
        <w:t>Verantwoorde en leuke, kindgerichte opvang bieden binnen groepsverband aan kinderen tussen 0 jaar tot 4 jaar. Het welzijn en de ontwikkeling van het kind staan hierbij centraal.</w:t>
      </w:r>
    </w:p>
    <w:p w14:paraId="09F71FAC"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6886CF17" w14:textId="77777777" w:rsidR="00A10DBA" w:rsidRPr="00A10DBA" w:rsidRDefault="00A10DBA" w:rsidP="00A10DBA">
      <w:pPr>
        <w:widowControl w:val="0"/>
        <w:tabs>
          <w:tab w:val="left" w:pos="220"/>
          <w:tab w:val="left" w:pos="720"/>
        </w:tabs>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Onze </w:t>
      </w:r>
      <w:r w:rsidRPr="00A10DBA">
        <w:rPr>
          <w:rFonts w:asciiTheme="majorHAnsi" w:eastAsia="Times New Roman" w:hAnsiTheme="majorHAnsi" w:cstheme="majorHAnsi"/>
          <w:kern w:val="0"/>
          <w:sz w:val="20"/>
          <w:szCs w:val="20"/>
          <w:u w:val="single"/>
          <w:lang w:eastAsia="nl-NL"/>
          <w14:ligatures w14:val="none"/>
        </w:rPr>
        <w:t>visie</w:t>
      </w:r>
      <w:r w:rsidRPr="00A10DBA">
        <w:rPr>
          <w:rFonts w:asciiTheme="majorHAnsi" w:eastAsia="Times New Roman" w:hAnsiTheme="majorHAnsi" w:cstheme="majorHAnsi"/>
          <w:kern w:val="0"/>
          <w:sz w:val="20"/>
          <w:szCs w:val="20"/>
          <w:lang w:eastAsia="nl-NL"/>
          <w14:ligatures w14:val="none"/>
        </w:rPr>
        <w:t xml:space="preserve"> is:</w:t>
      </w:r>
    </w:p>
    <w:p w14:paraId="16C39BBF"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Om de kinderen zich te laten ontplooien en ontwikkelen, zowel individueel als in groepsverband, tot sociale, zelfstandige en stabiele kinderen. Het kindercentrum Dikkertje Dap heeft hier een actieve participerende rol in.</w:t>
      </w:r>
    </w:p>
    <w:p w14:paraId="693AA190"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0954ED7A"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De kwaliteit en de continuïteit van pedagogisch medewerker is hierbij een belangrijk onderdeel.</w:t>
      </w:r>
    </w:p>
    <w:p w14:paraId="1A2724D5"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6ABCCC1A" w14:textId="77777777" w:rsidR="00A10DBA" w:rsidRPr="00A10DBA" w:rsidRDefault="00A10DBA" w:rsidP="00A10DBA">
      <w:pPr>
        <w:widowControl w:val="0"/>
        <w:tabs>
          <w:tab w:val="left" w:pos="220"/>
          <w:tab w:val="left" w:pos="720"/>
        </w:tabs>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Binnen de visie gaan we uit van de volgende </w:t>
      </w:r>
      <w:r w:rsidRPr="00A10DBA">
        <w:rPr>
          <w:rFonts w:asciiTheme="majorHAnsi" w:eastAsia="Times New Roman" w:hAnsiTheme="majorHAnsi" w:cstheme="majorHAnsi"/>
          <w:kern w:val="0"/>
          <w:sz w:val="20"/>
          <w:szCs w:val="20"/>
          <w:u w:val="single"/>
          <w:lang w:eastAsia="nl-NL"/>
          <w14:ligatures w14:val="none"/>
        </w:rPr>
        <w:t>uitgangspunten</w:t>
      </w:r>
      <w:r w:rsidRPr="00A10DBA">
        <w:rPr>
          <w:rFonts w:asciiTheme="majorHAnsi" w:eastAsia="Times New Roman" w:hAnsiTheme="majorHAnsi" w:cstheme="majorHAnsi"/>
          <w:kern w:val="0"/>
          <w:sz w:val="20"/>
          <w:szCs w:val="20"/>
          <w:lang w:eastAsia="nl-NL"/>
          <w14:ligatures w14:val="none"/>
        </w:rPr>
        <w:t>:</w:t>
      </w:r>
    </w:p>
    <w:p w14:paraId="2A833D50" w14:textId="1147C014" w:rsidR="000B2C60" w:rsidRPr="00A10DBA" w:rsidRDefault="00A10DBA" w:rsidP="000B2C60">
      <w:pPr>
        <w:widowControl w:val="0"/>
        <w:numPr>
          <w:ilvl w:val="0"/>
          <w:numId w:val="1"/>
        </w:numPr>
        <w:tabs>
          <w:tab w:val="left" w:pos="284"/>
          <w:tab w:val="left" w:pos="720"/>
        </w:tabs>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Elk kind is uniek en wordt zo geaccepteerd en gewaardeerd;</w:t>
      </w:r>
    </w:p>
    <w:p w14:paraId="571F0EFA" w14:textId="77777777" w:rsidR="00A10DBA" w:rsidRPr="00A10DBA" w:rsidRDefault="00A10DBA" w:rsidP="00A10DBA">
      <w:pPr>
        <w:widowControl w:val="0"/>
        <w:numPr>
          <w:ilvl w:val="0"/>
          <w:numId w:val="1"/>
        </w:numPr>
        <w:tabs>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Een kind moet zich kunnen ontwikkelen door middel van spel en ruimte om te kunnen experimenteren met zijn eigen mogelijkheden;</w:t>
      </w:r>
    </w:p>
    <w:p w14:paraId="5D8E6635" w14:textId="77777777" w:rsidR="00A10DBA" w:rsidRPr="00A10DBA" w:rsidRDefault="00A10DBA" w:rsidP="00A10DBA">
      <w:pPr>
        <w:widowControl w:val="0"/>
        <w:numPr>
          <w:ilvl w:val="0"/>
          <w:numId w:val="1"/>
        </w:numPr>
        <w:tabs>
          <w:tab w:val="left" w:pos="284"/>
          <w:tab w:val="left" w:pos="720"/>
        </w:tabs>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Elk kind heeft behoefte aan structuur en duidelijkheid;</w:t>
      </w:r>
    </w:p>
    <w:p w14:paraId="3AF3F3D8" w14:textId="77777777" w:rsidR="00A10DBA" w:rsidRPr="00A10DBA" w:rsidRDefault="00A10DBA" w:rsidP="00A10DBA">
      <w:pPr>
        <w:widowControl w:val="0"/>
        <w:numPr>
          <w:ilvl w:val="0"/>
          <w:numId w:val="1"/>
        </w:numPr>
        <w:tabs>
          <w:tab w:val="left" w:pos="284"/>
          <w:tab w:val="left" w:pos="720"/>
        </w:tabs>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Elk kind heeft behoefte aan voeding, slaap, rust en positieve aandacht;</w:t>
      </w:r>
    </w:p>
    <w:p w14:paraId="3BDE7139" w14:textId="77777777" w:rsidR="00A10DBA" w:rsidRPr="00A10DBA" w:rsidRDefault="00A10DBA" w:rsidP="00A10DBA">
      <w:pPr>
        <w:widowControl w:val="0"/>
        <w:numPr>
          <w:ilvl w:val="0"/>
          <w:numId w:val="1"/>
        </w:numPr>
        <w:tabs>
          <w:tab w:val="left" w:pos="284"/>
          <w:tab w:val="left" w:pos="720"/>
        </w:tabs>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Elk kind heeft behoefte aan een veilige en vertrouwde omgeving.  </w:t>
      </w:r>
    </w:p>
    <w:p w14:paraId="5FAA63AF"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26BF1175" w14:textId="77777777" w:rsidR="00A10DBA" w:rsidRPr="00A10DBA" w:rsidRDefault="00A10DBA" w:rsidP="00A10DBA">
      <w:pPr>
        <w:widowControl w:val="0"/>
        <w:tabs>
          <w:tab w:val="left" w:pos="220"/>
          <w:tab w:val="left" w:pos="720"/>
        </w:tabs>
        <w:autoSpaceDE w:val="0"/>
        <w:autoSpaceDN w:val="0"/>
        <w:adjustRightInd w:val="0"/>
        <w:spacing w:after="0" w:line="240" w:lineRule="auto"/>
        <w:rPr>
          <w:rFonts w:asciiTheme="majorHAnsi" w:eastAsia="Times New Roman" w:hAnsiTheme="majorHAnsi" w:cstheme="majorHAnsi"/>
          <w:kern w:val="0"/>
          <w:sz w:val="20"/>
          <w:szCs w:val="20"/>
          <w:u w:val="single"/>
          <w:lang w:eastAsia="nl-NL"/>
          <w14:ligatures w14:val="none"/>
        </w:rPr>
      </w:pPr>
      <w:r w:rsidRPr="00A10DBA">
        <w:rPr>
          <w:rFonts w:asciiTheme="majorHAnsi" w:eastAsia="Times New Roman" w:hAnsiTheme="majorHAnsi" w:cstheme="majorHAnsi"/>
          <w:kern w:val="0"/>
          <w:sz w:val="20"/>
          <w:szCs w:val="20"/>
          <w:u w:val="single"/>
          <w:lang w:eastAsia="nl-NL"/>
          <w14:ligatures w14:val="none"/>
        </w:rPr>
        <w:t>Hoe doen we dat?</w:t>
      </w:r>
    </w:p>
    <w:p w14:paraId="0B0D8A07" w14:textId="77777777" w:rsidR="00A10DBA" w:rsidRPr="00A10DBA" w:rsidRDefault="00A10DBA" w:rsidP="00A10DBA">
      <w:pPr>
        <w:widowControl w:val="0"/>
        <w:numPr>
          <w:ilvl w:val="0"/>
          <w:numId w:val="2"/>
        </w:numPr>
        <w:tabs>
          <w:tab w:val="left" w:pos="284"/>
        </w:tabs>
        <w:autoSpaceDE w:val="0"/>
        <w:autoSpaceDN w:val="0"/>
        <w:adjustRightInd w:val="0"/>
        <w:spacing w:after="0" w:line="240" w:lineRule="auto"/>
        <w:ind w:left="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Binnen het </w:t>
      </w:r>
      <w:r w:rsidRPr="00A10DBA">
        <w:rPr>
          <w:rFonts w:asciiTheme="majorHAnsi" w:eastAsia="Times New Roman" w:hAnsiTheme="majorHAnsi" w:cstheme="majorHAnsi"/>
          <w:color w:val="000000"/>
          <w:kern w:val="0"/>
          <w:sz w:val="20"/>
          <w:szCs w:val="20"/>
          <w:lang w:eastAsia="nl-NL"/>
          <w14:ligatures w14:val="none"/>
        </w:rPr>
        <w:t xml:space="preserve">Kindercentrum Dikkertje Dap </w:t>
      </w:r>
      <w:r w:rsidRPr="00A10DBA">
        <w:rPr>
          <w:rFonts w:asciiTheme="majorHAnsi" w:eastAsia="Times New Roman" w:hAnsiTheme="majorHAnsi" w:cstheme="majorHAnsi"/>
          <w:kern w:val="0"/>
          <w:sz w:val="20"/>
          <w:szCs w:val="20"/>
          <w:lang w:eastAsia="nl-NL"/>
          <w14:ligatures w14:val="none"/>
        </w:rPr>
        <w:t>wordt gewerkt vanuit een positieve benadering, dit bevordert een positief zelfbeeld;</w:t>
      </w:r>
    </w:p>
    <w:p w14:paraId="2174DDD3" w14:textId="77777777" w:rsidR="00A10DBA" w:rsidRPr="00A10DBA" w:rsidRDefault="00A10DBA" w:rsidP="00A10DBA">
      <w:pPr>
        <w:widowControl w:val="0"/>
        <w:numPr>
          <w:ilvl w:val="0"/>
          <w:numId w:val="2"/>
        </w:numPr>
        <w:tabs>
          <w:tab w:val="left" w:pos="284"/>
          <w:tab w:val="left" w:pos="720"/>
        </w:tabs>
        <w:autoSpaceDE w:val="0"/>
        <w:autoSpaceDN w:val="0"/>
        <w:adjustRightInd w:val="0"/>
        <w:spacing w:after="0" w:line="240" w:lineRule="auto"/>
        <w:ind w:left="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Kinderen een veilig en prettige opvang bieden;</w:t>
      </w:r>
    </w:p>
    <w:p w14:paraId="1B6EB2BC" w14:textId="77777777" w:rsidR="00A10DBA" w:rsidRPr="00A10DBA" w:rsidRDefault="00A10DBA" w:rsidP="00A10DBA">
      <w:pPr>
        <w:widowControl w:val="0"/>
        <w:numPr>
          <w:ilvl w:val="0"/>
          <w:numId w:val="2"/>
        </w:numPr>
        <w:tabs>
          <w:tab w:val="left" w:pos="284"/>
          <w:tab w:val="left" w:pos="720"/>
        </w:tabs>
        <w:autoSpaceDE w:val="0"/>
        <w:autoSpaceDN w:val="0"/>
        <w:adjustRightInd w:val="0"/>
        <w:spacing w:after="0" w:line="240" w:lineRule="auto"/>
        <w:ind w:left="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Mee opvoeden;</w:t>
      </w:r>
    </w:p>
    <w:p w14:paraId="00CB89ED" w14:textId="77777777" w:rsidR="00A10DBA" w:rsidRPr="00A10DBA" w:rsidRDefault="00A10DBA" w:rsidP="00A10DBA">
      <w:pPr>
        <w:widowControl w:val="0"/>
        <w:numPr>
          <w:ilvl w:val="0"/>
          <w:numId w:val="2"/>
        </w:numPr>
        <w:tabs>
          <w:tab w:val="left" w:pos="284"/>
          <w:tab w:val="left" w:pos="720"/>
        </w:tabs>
        <w:autoSpaceDE w:val="0"/>
        <w:autoSpaceDN w:val="0"/>
        <w:adjustRightInd w:val="0"/>
        <w:spacing w:after="0" w:line="240" w:lineRule="auto"/>
        <w:ind w:left="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Professionele pedagogisch medewerker;</w:t>
      </w:r>
    </w:p>
    <w:p w14:paraId="1B770258" w14:textId="77777777" w:rsidR="00A10DBA" w:rsidRPr="00A10DBA" w:rsidRDefault="00A10DBA" w:rsidP="00A10DBA">
      <w:pPr>
        <w:widowControl w:val="0"/>
        <w:numPr>
          <w:ilvl w:val="0"/>
          <w:numId w:val="2"/>
        </w:numPr>
        <w:tabs>
          <w:tab w:val="left" w:pos="284"/>
          <w:tab w:val="left" w:pos="720"/>
        </w:tabs>
        <w:autoSpaceDE w:val="0"/>
        <w:autoSpaceDN w:val="0"/>
        <w:adjustRightInd w:val="0"/>
        <w:spacing w:after="0" w:line="240" w:lineRule="auto"/>
        <w:ind w:left="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Continuïteit in de pedagogisch medewerker bezetting</w:t>
      </w:r>
    </w:p>
    <w:p w14:paraId="3FA1BB1E" w14:textId="77777777" w:rsidR="00A10DBA" w:rsidRPr="00A10DBA" w:rsidRDefault="00A10DBA" w:rsidP="00A10DBA">
      <w:pPr>
        <w:widowControl w:val="0"/>
        <w:numPr>
          <w:ilvl w:val="0"/>
          <w:numId w:val="2"/>
        </w:numPr>
        <w:tabs>
          <w:tab w:val="left" w:pos="284"/>
          <w:tab w:val="left" w:pos="720"/>
        </w:tabs>
        <w:autoSpaceDE w:val="0"/>
        <w:autoSpaceDN w:val="0"/>
        <w:adjustRightInd w:val="0"/>
        <w:spacing w:after="0" w:line="240" w:lineRule="auto"/>
        <w:ind w:left="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Voor de kinderen.</w:t>
      </w:r>
    </w:p>
    <w:p w14:paraId="3A944860" w14:textId="77777777" w:rsidR="00A10DBA" w:rsidRPr="00A10DBA" w:rsidRDefault="00A10DBA" w:rsidP="00A10DBA">
      <w:pPr>
        <w:widowControl w:val="0"/>
        <w:tabs>
          <w:tab w:val="left" w:pos="284"/>
          <w:tab w:val="left" w:pos="720"/>
        </w:tabs>
        <w:autoSpaceDE w:val="0"/>
        <w:autoSpaceDN w:val="0"/>
        <w:adjustRightInd w:val="0"/>
        <w:spacing w:after="0" w:line="240" w:lineRule="auto"/>
        <w:ind w:left="284"/>
        <w:rPr>
          <w:rFonts w:asciiTheme="majorHAnsi" w:eastAsia="Times New Roman" w:hAnsiTheme="majorHAnsi" w:cstheme="majorHAnsi"/>
          <w:kern w:val="0"/>
          <w:sz w:val="20"/>
          <w:szCs w:val="20"/>
          <w:lang w:eastAsia="nl-NL"/>
          <w14:ligatures w14:val="none"/>
        </w:rPr>
      </w:pPr>
    </w:p>
    <w:p w14:paraId="65A95E31" w14:textId="77777777" w:rsidR="00A10DBA" w:rsidRPr="00A10DBA" w:rsidRDefault="00A10DBA" w:rsidP="00A10DBA">
      <w:pPr>
        <w:widowControl w:val="0"/>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p>
    <w:p w14:paraId="2D8F7D68" w14:textId="77777777" w:rsidR="00A10DBA" w:rsidRPr="00A10DBA" w:rsidRDefault="00A10DBA" w:rsidP="00A10DBA">
      <w:pPr>
        <w:widowControl w:val="0"/>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p>
    <w:p w14:paraId="74CABF11" w14:textId="77777777" w:rsidR="00A10DBA" w:rsidRPr="00A10DBA" w:rsidRDefault="00A10DBA" w:rsidP="00A10DBA">
      <w:pPr>
        <w:widowControl w:val="0"/>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p>
    <w:p w14:paraId="2110E989" w14:textId="77777777" w:rsidR="00A10DBA" w:rsidRPr="00A10DBA" w:rsidRDefault="00A10DBA" w:rsidP="00A10DBA">
      <w:pPr>
        <w:widowControl w:val="0"/>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p>
    <w:p w14:paraId="20DBF813" w14:textId="77777777" w:rsidR="00A10DBA" w:rsidRPr="00A10DBA" w:rsidRDefault="00A10DBA" w:rsidP="00A10DBA">
      <w:pPr>
        <w:widowControl w:val="0"/>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p>
    <w:p w14:paraId="31C8B96F" w14:textId="77777777" w:rsidR="00A10DBA" w:rsidRPr="00A10DBA" w:rsidRDefault="00A10DBA" w:rsidP="00A10DBA">
      <w:pPr>
        <w:widowControl w:val="0"/>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p>
    <w:p w14:paraId="7C7EAA91" w14:textId="77777777" w:rsidR="00A10DBA" w:rsidRPr="00A10DBA" w:rsidRDefault="00A10DBA" w:rsidP="00A10DBA">
      <w:pPr>
        <w:widowControl w:val="0"/>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p>
    <w:p w14:paraId="22627550" w14:textId="77777777" w:rsidR="00A10DBA" w:rsidRPr="00A10DBA" w:rsidRDefault="00A10DBA" w:rsidP="00A10DBA">
      <w:pPr>
        <w:widowControl w:val="0"/>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p>
    <w:p w14:paraId="363B429F" w14:textId="77777777" w:rsidR="00A10DBA" w:rsidRPr="00A10DBA" w:rsidRDefault="00A10DBA" w:rsidP="00A10DBA">
      <w:pPr>
        <w:widowControl w:val="0"/>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p>
    <w:p w14:paraId="1A77AF52" w14:textId="77777777" w:rsidR="00A10DBA" w:rsidRPr="00A10DBA" w:rsidRDefault="00A10DBA" w:rsidP="00A10DBA">
      <w:pPr>
        <w:widowControl w:val="0"/>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p>
    <w:p w14:paraId="7C8DA34B" w14:textId="77777777" w:rsidR="00A10DBA" w:rsidRPr="00A10DBA" w:rsidRDefault="00A10DBA" w:rsidP="00A10DBA">
      <w:pPr>
        <w:widowControl w:val="0"/>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p>
    <w:p w14:paraId="60BE7186" w14:textId="77777777" w:rsidR="00A10DBA" w:rsidRPr="00A10DBA" w:rsidRDefault="00A10DBA" w:rsidP="00A10DBA">
      <w:pPr>
        <w:widowControl w:val="0"/>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p>
    <w:p w14:paraId="0516167F" w14:textId="77777777" w:rsidR="00A10DBA" w:rsidRPr="00A10DBA" w:rsidRDefault="00A10DBA" w:rsidP="00A10DBA">
      <w:pPr>
        <w:widowControl w:val="0"/>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p>
    <w:p w14:paraId="3B69C06E" w14:textId="77777777" w:rsidR="00A10DBA" w:rsidRPr="00A10DBA" w:rsidRDefault="00A10DBA" w:rsidP="00A10DBA">
      <w:pPr>
        <w:widowControl w:val="0"/>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p>
    <w:p w14:paraId="630821F0" w14:textId="77777777" w:rsidR="00A10DBA" w:rsidRPr="00A10DBA" w:rsidRDefault="00A10DBA" w:rsidP="00A10DBA">
      <w:pPr>
        <w:widowControl w:val="0"/>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p>
    <w:p w14:paraId="4A0AD632" w14:textId="77777777" w:rsidR="00A10DBA" w:rsidRPr="00A10DBA" w:rsidRDefault="00A10DBA" w:rsidP="00A10DBA">
      <w:pPr>
        <w:widowControl w:val="0"/>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p>
    <w:p w14:paraId="1CC8061F" w14:textId="77777777" w:rsidR="00A10DBA" w:rsidRDefault="00A10DBA" w:rsidP="00A10DBA">
      <w:pPr>
        <w:widowControl w:val="0"/>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p>
    <w:p w14:paraId="09A0FBFE" w14:textId="77777777" w:rsidR="00B96B9F" w:rsidRDefault="00B96B9F" w:rsidP="00A10DBA">
      <w:pPr>
        <w:widowControl w:val="0"/>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p>
    <w:p w14:paraId="3557295E" w14:textId="77777777" w:rsidR="00B96B9F" w:rsidRDefault="00B96B9F" w:rsidP="00A10DBA">
      <w:pPr>
        <w:widowControl w:val="0"/>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p>
    <w:p w14:paraId="45353F11" w14:textId="77777777" w:rsidR="00B96B9F" w:rsidRDefault="00B96B9F" w:rsidP="00A10DBA">
      <w:pPr>
        <w:widowControl w:val="0"/>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p>
    <w:p w14:paraId="5D970D18" w14:textId="77777777" w:rsidR="00B96B9F" w:rsidRDefault="00B96B9F" w:rsidP="00A10DBA">
      <w:pPr>
        <w:widowControl w:val="0"/>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p>
    <w:p w14:paraId="14849B43" w14:textId="77777777" w:rsidR="00B96B9F" w:rsidRDefault="00B96B9F" w:rsidP="00A10DBA">
      <w:pPr>
        <w:widowControl w:val="0"/>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p>
    <w:p w14:paraId="7B28F2A9" w14:textId="77777777" w:rsidR="00B96B9F" w:rsidRDefault="00B96B9F" w:rsidP="00A10DBA">
      <w:pPr>
        <w:widowControl w:val="0"/>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p>
    <w:p w14:paraId="259C1809" w14:textId="77777777" w:rsidR="00B96B9F" w:rsidRDefault="00B96B9F" w:rsidP="00A10DBA">
      <w:pPr>
        <w:widowControl w:val="0"/>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p>
    <w:p w14:paraId="35FBBAE6" w14:textId="77777777" w:rsidR="00B96B9F" w:rsidRPr="00A10DBA" w:rsidRDefault="00B96B9F" w:rsidP="00A10DBA">
      <w:pPr>
        <w:widowControl w:val="0"/>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p>
    <w:p w14:paraId="0BC180A0" w14:textId="77777777" w:rsidR="00A10DBA" w:rsidRPr="00A10DBA" w:rsidRDefault="00A10DBA" w:rsidP="000B2C60">
      <w:pPr>
        <w:widowControl w:val="0"/>
        <w:tabs>
          <w:tab w:val="left" w:pos="284"/>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p>
    <w:p w14:paraId="19704103" w14:textId="77777777" w:rsidR="00A10DBA" w:rsidRPr="00A10DBA" w:rsidRDefault="00A10DBA" w:rsidP="00A10DBA">
      <w:pPr>
        <w:keepNext/>
        <w:keepLines/>
        <w:spacing w:before="240" w:after="0"/>
        <w:outlineLvl w:val="0"/>
        <w:rPr>
          <w:rFonts w:asciiTheme="majorHAnsi" w:eastAsia="Times" w:hAnsiTheme="majorHAnsi" w:cstheme="majorBidi"/>
          <w:color w:val="2F5496" w:themeColor="accent1" w:themeShade="BF"/>
          <w:kern w:val="0"/>
          <w:sz w:val="32"/>
          <w:szCs w:val="32"/>
          <w:lang w:eastAsia="nl-NL"/>
          <w14:ligatures w14:val="none"/>
        </w:rPr>
      </w:pPr>
      <w:bookmarkStart w:id="5" w:name="_Toc64291490"/>
      <w:bookmarkStart w:id="6" w:name="_Toc166753662"/>
      <w:r w:rsidRPr="00A10DBA">
        <w:rPr>
          <w:rFonts w:asciiTheme="majorHAnsi" w:eastAsia="Times" w:hAnsiTheme="majorHAnsi" w:cstheme="majorBidi"/>
          <w:color w:val="2F5496" w:themeColor="accent1" w:themeShade="BF"/>
          <w:kern w:val="0"/>
          <w:sz w:val="32"/>
          <w:szCs w:val="32"/>
          <w:lang w:eastAsia="nl-NL"/>
          <w14:ligatures w14:val="none"/>
        </w:rPr>
        <w:lastRenderedPageBreak/>
        <w:t>3. Belangrijke competenties</w:t>
      </w:r>
      <w:bookmarkEnd w:id="5"/>
      <w:bookmarkEnd w:id="6"/>
    </w:p>
    <w:p w14:paraId="201DC375" w14:textId="77777777" w:rsidR="000B2C60" w:rsidRDefault="000B2C60" w:rsidP="00A10DBA">
      <w:pPr>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027ABD20" w14:textId="3D4BCDAA" w:rsidR="00A10DBA" w:rsidRPr="00A10DBA" w:rsidRDefault="00A10DBA" w:rsidP="00A10DBA">
      <w:pPr>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Voor de pedagogische onderbouwing van de Wet kinderopvang en de bijbehorende toelichting, is gekozen voor de vier basisdoelen van professor J.M.A. Riksen-Walraven. De opvoedingstheorie van Riksen-Walraven ligt ten grondslag aan de Wet kinderopvang en de beleidsregels kwaliteit kinderopvang. De basisdoelen van professor Riksen Walraven zijn onderdeel van het pedagogische beleid van kindercentrum Dikkertje Dap. Kindercentrum Dikkertje Dap vertaalt deze doelen van professor Riksen Walraven naar de opvoedingssituatie binnen het kindercentrum. Volgens de professor zijn genoemde doelen overigens toepasbaar in elke opvoedingssituatie. De vier basisdoelen, welke hieronder verder beschreven zullen worden, zijn eenvoudig te vertalen in de volgende vragen:</w:t>
      </w:r>
    </w:p>
    <w:p w14:paraId="39B62E78" w14:textId="77777777" w:rsidR="00A10DBA" w:rsidRPr="00A10DBA" w:rsidRDefault="00A10DBA" w:rsidP="00A10DBA">
      <w:pPr>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heeft een kind het naar zijn zin?</w:t>
      </w:r>
    </w:p>
    <w:p w14:paraId="1D219421" w14:textId="77777777" w:rsidR="00A10DBA" w:rsidRPr="00A10DBA" w:rsidRDefault="00A10DBA" w:rsidP="00A10DBA">
      <w:pPr>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heeft een kind iets geleerd dat zinvol is voor hem?</w:t>
      </w:r>
    </w:p>
    <w:p w14:paraId="2C3C7B00" w14:textId="77777777" w:rsidR="00A10DBA" w:rsidRPr="00A10DBA" w:rsidRDefault="00A10DBA" w:rsidP="00A10DBA">
      <w:pPr>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heeft een kind met andere kinderen gespeeld?</w:t>
      </w:r>
    </w:p>
    <w:p w14:paraId="27476DA4" w14:textId="77777777" w:rsidR="00A10DBA" w:rsidRPr="00A10DBA" w:rsidRDefault="00A10DBA" w:rsidP="00A10DBA">
      <w:pPr>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heeft een kind geleerd op een sociale en respectvolle wijze met anderen om te gaan?</w:t>
      </w:r>
    </w:p>
    <w:p w14:paraId="7A4600B8"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6A96925F"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In het pedagogisch beleid worden een viertal kerncompetenties uitgewerkt, zoals deze zijn vastgelegd in de Wet kinderopvang.</w:t>
      </w:r>
    </w:p>
    <w:p w14:paraId="2D7A2659"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21DE405"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7" w:name="_Toc64291491"/>
      <w:bookmarkStart w:id="8" w:name="_Toc166753663"/>
      <w:r w:rsidRPr="00A10DBA">
        <w:rPr>
          <w:rFonts w:asciiTheme="majorHAnsi" w:eastAsia="Times" w:hAnsiTheme="majorHAnsi" w:cstheme="majorBidi"/>
          <w:color w:val="2F5496" w:themeColor="accent1" w:themeShade="BF"/>
          <w:kern w:val="0"/>
          <w:sz w:val="26"/>
          <w:szCs w:val="26"/>
          <w:lang w:eastAsia="nl-NL"/>
          <w14:ligatures w14:val="none"/>
        </w:rPr>
        <w:t>3.1 Sociaal-emotionele veiligheid</w:t>
      </w:r>
      <w:bookmarkEnd w:id="7"/>
      <w:bookmarkEnd w:id="8"/>
    </w:p>
    <w:p w14:paraId="0FC17CCB"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bCs/>
          <w:kern w:val="0"/>
          <w:sz w:val="20"/>
          <w:szCs w:val="20"/>
          <w:lang w:eastAsia="nl-NL"/>
          <w14:ligatures w14:val="none"/>
        </w:rPr>
      </w:pPr>
      <w:r w:rsidRPr="00A10DBA">
        <w:rPr>
          <w:rFonts w:asciiTheme="majorHAnsi" w:eastAsia="Times New Roman" w:hAnsiTheme="majorHAnsi" w:cstheme="majorHAnsi"/>
          <w:bCs/>
          <w:kern w:val="0"/>
          <w:sz w:val="20"/>
          <w:szCs w:val="20"/>
          <w:lang w:eastAsia="nl-NL"/>
          <w14:ligatures w14:val="none"/>
        </w:rPr>
        <w:t xml:space="preserve">Op een sensitieve en responsieve manier met kinderen omgaan, respect voor de autonomie van kinderen wordt getoond en grenzen worden gesteld en structuur wordt geboden voor het gedrag van kinderen, zodat kinderen zich emotioneel veilig en geborgen kunnen voelen. </w:t>
      </w:r>
    </w:p>
    <w:p w14:paraId="0CDD3D95"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b/>
          <w:bCs/>
          <w:kern w:val="0"/>
          <w:sz w:val="20"/>
          <w:szCs w:val="20"/>
          <w:lang w:eastAsia="nl-NL"/>
          <w14:ligatures w14:val="none"/>
        </w:rPr>
      </w:pPr>
    </w:p>
    <w:p w14:paraId="1E903BB2" w14:textId="77777777" w:rsidR="00A10DBA" w:rsidRPr="00A10DBA" w:rsidRDefault="00A10DBA" w:rsidP="00A10DBA">
      <w:pPr>
        <w:autoSpaceDE w:val="0"/>
        <w:autoSpaceDN w:val="0"/>
        <w:adjustRightInd w:val="0"/>
        <w:spacing w:after="0" w:line="240" w:lineRule="auto"/>
        <w:rPr>
          <w:rFonts w:asciiTheme="majorHAnsi" w:eastAsia="Times New Roman" w:hAnsiTheme="majorHAnsi" w:cstheme="majorHAnsi"/>
          <w:i/>
          <w:iCs/>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Het bieden van een gevoel van emotionele veiligheid</w:t>
      </w:r>
      <w:r w:rsidRPr="00A10DBA">
        <w:rPr>
          <w:rFonts w:asciiTheme="majorHAnsi" w:eastAsia="Times New Roman" w:hAnsiTheme="majorHAnsi" w:cstheme="majorHAnsi"/>
          <w:i/>
          <w:iCs/>
          <w:kern w:val="0"/>
          <w:sz w:val="20"/>
          <w:szCs w:val="20"/>
          <w:lang w:eastAsia="nl-NL"/>
          <w14:ligatures w14:val="none"/>
        </w:rPr>
        <w:t xml:space="preserve">: </w:t>
      </w:r>
      <w:r w:rsidRPr="00A10DBA">
        <w:rPr>
          <w:rFonts w:asciiTheme="majorHAnsi" w:eastAsia="Times New Roman" w:hAnsiTheme="majorHAnsi" w:cstheme="majorHAnsi"/>
          <w:kern w:val="0"/>
          <w:sz w:val="20"/>
          <w:szCs w:val="20"/>
          <w:lang w:eastAsia="nl-NL"/>
          <w14:ligatures w14:val="none"/>
        </w:rPr>
        <w:t>jonge kinderen moeten zich veilig en beschermd voelen. Als een kind zich onveilig voelt staat</w:t>
      </w:r>
      <w:r w:rsidRPr="00A10DBA">
        <w:rPr>
          <w:rFonts w:asciiTheme="majorHAnsi" w:eastAsia="Times New Roman" w:hAnsiTheme="majorHAnsi" w:cstheme="majorHAnsi"/>
          <w:i/>
          <w:iCs/>
          <w:kern w:val="0"/>
          <w:sz w:val="20"/>
          <w:szCs w:val="20"/>
          <w:lang w:eastAsia="nl-NL"/>
          <w14:ligatures w14:val="none"/>
        </w:rPr>
        <w:t xml:space="preserve"> </w:t>
      </w:r>
      <w:r w:rsidRPr="00A10DBA">
        <w:rPr>
          <w:rFonts w:asciiTheme="majorHAnsi" w:eastAsia="Times New Roman" w:hAnsiTheme="majorHAnsi" w:cstheme="majorHAnsi"/>
          <w:kern w:val="0"/>
          <w:sz w:val="20"/>
          <w:szCs w:val="20"/>
          <w:lang w:eastAsia="nl-NL"/>
          <w14:ligatures w14:val="none"/>
        </w:rPr>
        <w:t>het niet open voor speelgoed of het leren van vaardigheden. Alle energie gaat dan zitten in de</w:t>
      </w:r>
      <w:r w:rsidRPr="00A10DBA">
        <w:rPr>
          <w:rFonts w:asciiTheme="majorHAnsi" w:eastAsia="Times New Roman" w:hAnsiTheme="majorHAnsi" w:cstheme="majorHAnsi"/>
          <w:i/>
          <w:iCs/>
          <w:kern w:val="0"/>
          <w:sz w:val="20"/>
          <w:szCs w:val="20"/>
          <w:lang w:eastAsia="nl-NL"/>
          <w14:ligatures w14:val="none"/>
        </w:rPr>
        <w:t xml:space="preserve"> </w:t>
      </w:r>
      <w:r w:rsidRPr="00A10DBA">
        <w:rPr>
          <w:rFonts w:asciiTheme="majorHAnsi" w:eastAsia="Times New Roman" w:hAnsiTheme="majorHAnsi" w:cstheme="majorHAnsi"/>
          <w:kern w:val="0"/>
          <w:sz w:val="20"/>
          <w:szCs w:val="20"/>
          <w:lang w:eastAsia="nl-NL"/>
          <w14:ligatures w14:val="none"/>
        </w:rPr>
        <w:t>stress en het op zijn hoede zijn. Zich veilig voelen is echt een basisbehoefte.</w:t>
      </w:r>
      <w:r w:rsidRPr="00A10DBA">
        <w:rPr>
          <w:rFonts w:asciiTheme="majorHAnsi" w:eastAsia="Times New Roman" w:hAnsiTheme="majorHAnsi" w:cstheme="majorHAnsi"/>
          <w:i/>
          <w:iCs/>
          <w:kern w:val="0"/>
          <w:sz w:val="20"/>
          <w:szCs w:val="20"/>
          <w:lang w:eastAsia="nl-NL"/>
          <w14:ligatures w14:val="none"/>
        </w:rPr>
        <w:t xml:space="preserve"> </w:t>
      </w:r>
      <w:r w:rsidRPr="00A10DBA">
        <w:rPr>
          <w:rFonts w:asciiTheme="majorHAnsi" w:eastAsia="Times New Roman" w:hAnsiTheme="majorHAnsi" w:cstheme="majorHAnsi"/>
          <w:kern w:val="0"/>
          <w:sz w:val="20"/>
          <w:szCs w:val="20"/>
          <w:lang w:eastAsia="nl-NL"/>
          <w14:ligatures w14:val="none"/>
        </w:rPr>
        <w:t>Het gevoel van veiligheid in de kinderopvang wordt bepaald door de groepsleiding, de</w:t>
      </w:r>
      <w:r w:rsidRPr="00A10DBA">
        <w:rPr>
          <w:rFonts w:asciiTheme="majorHAnsi" w:eastAsia="Times New Roman" w:hAnsiTheme="majorHAnsi" w:cstheme="majorHAnsi"/>
          <w:i/>
          <w:iCs/>
          <w:kern w:val="0"/>
          <w:sz w:val="20"/>
          <w:szCs w:val="20"/>
          <w:lang w:eastAsia="nl-NL"/>
          <w14:ligatures w14:val="none"/>
        </w:rPr>
        <w:t xml:space="preserve"> </w:t>
      </w:r>
      <w:r w:rsidRPr="00A10DBA">
        <w:rPr>
          <w:rFonts w:asciiTheme="majorHAnsi" w:eastAsia="Times New Roman" w:hAnsiTheme="majorHAnsi" w:cstheme="majorHAnsi"/>
          <w:kern w:val="0"/>
          <w:sz w:val="20"/>
          <w:szCs w:val="20"/>
          <w:lang w:eastAsia="nl-NL"/>
          <w14:ligatures w14:val="none"/>
        </w:rPr>
        <w:t>ruimte/omgeving en het contact met andere kinderen</w:t>
      </w:r>
      <w:r w:rsidRPr="00A10DBA">
        <w:rPr>
          <w:rFonts w:asciiTheme="majorHAnsi" w:eastAsia="Times New Roman" w:hAnsiTheme="majorHAnsi" w:cstheme="majorHAnsi"/>
          <w:kern w:val="0"/>
          <w:lang w:eastAsia="nl-NL"/>
          <w14:ligatures w14:val="none"/>
        </w:rPr>
        <w:t>.</w:t>
      </w:r>
    </w:p>
    <w:p w14:paraId="1E4EE8D8"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54475D64"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u w:val="single"/>
          <w:lang w:eastAsia="nl-NL"/>
          <w14:ligatures w14:val="none"/>
        </w:rPr>
      </w:pPr>
      <w:r w:rsidRPr="00A10DBA">
        <w:rPr>
          <w:rFonts w:asciiTheme="majorHAnsi" w:eastAsia="Times New Roman" w:hAnsiTheme="majorHAnsi" w:cstheme="majorHAnsi"/>
          <w:kern w:val="0"/>
          <w:sz w:val="20"/>
          <w:szCs w:val="20"/>
          <w:u w:val="single"/>
          <w:lang w:eastAsia="nl-NL"/>
          <w14:ligatures w14:val="none"/>
        </w:rPr>
        <w:t>a. Veilige ruimtes om zich te kunnen uiten</w:t>
      </w:r>
    </w:p>
    <w:p w14:paraId="50D6A4A3" w14:textId="08D5BB9B"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Ons kindercentrum bestaat uit twee verschillende basisgroepen; de babygroep en de peuter/3+groep. Deze groepen hebben ieder hun eigen ruimte. De binnen en buitenruimtes worden zo ingericht dat ze uitnodigen tot een breed scala aan bewegingen en passen bij de ontwikkeling van de kinderen. De ruimtes stralen rust en gezelligheid uit door de sfeer van de natuurlijke kleuren. Soms worden er hoekjes gecreëerd waarin ze kunnen weg kruipen om tot rust te komen. Hun fijne motoriek oefenen ze door voorwerpjes te pakken en te bevoelen. Binnen zijn hoepels om doorheen te kruipen, tegels om op te springen of reuze stappen te maken. Er zijn klimhuisjes met glijbanen, poppenwagens, loopfietsen en driewielers. In ons kindercentrum krijgen kinderen in de verschillende “hoeken” ruime gelegenheid voor fantasie- en rollenspelen. Binnen het kindercentrum kennen we onder andere de volgende hoeken: poppenhoek, keukenhoek, hoek met auto’s, treinen en garages en de verkleedhoek. Er is materiaal om het dagelijks leven na te spelen (koken, eten, winkeltje spelen) en angsten (doktertje spelen) en wensdromen (mama zijn en auto rijden) uit te beelden. Buiten zijn er schommels</w:t>
      </w:r>
      <w:r w:rsidR="000B2C60">
        <w:rPr>
          <w:rFonts w:asciiTheme="majorHAnsi" w:eastAsia="Times New Roman" w:hAnsiTheme="majorHAnsi" w:cstheme="majorHAnsi"/>
          <w:kern w:val="0"/>
          <w:sz w:val="20"/>
          <w:szCs w:val="20"/>
          <w:lang w:eastAsia="nl-NL"/>
          <w14:ligatures w14:val="none"/>
        </w:rPr>
        <w:t>, een zandbak en een babytuin.</w:t>
      </w:r>
      <w:r w:rsidRPr="00A10DBA">
        <w:rPr>
          <w:rFonts w:asciiTheme="majorHAnsi" w:eastAsia="Times New Roman" w:hAnsiTheme="majorHAnsi" w:cstheme="majorHAnsi"/>
          <w:kern w:val="0"/>
          <w:sz w:val="20"/>
          <w:szCs w:val="20"/>
          <w:lang w:eastAsia="nl-NL"/>
          <w14:ligatures w14:val="none"/>
        </w:rPr>
        <w:t xml:space="preserve"> Pedagogisch medewerker zijn gericht op “plezier” in bewegen en niet op corrigeren en aanleren van de “juiste” beweging of techniek. Ook bieden we onze 3+kinderen in een aparte ruimte ontwikkelingsmateriaal aan. We doen met deze kinderen andere activiteiten die gericht zijn op de basisschool.</w:t>
      </w:r>
    </w:p>
    <w:p w14:paraId="5576DCDA"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C0376A7"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u w:val="single"/>
          <w:lang w:eastAsia="nl-NL"/>
          <w14:ligatures w14:val="none"/>
        </w:rPr>
        <w:t>b. Relatie met de pedagogisch medewerker en andere kinderen</w:t>
      </w:r>
    </w:p>
    <w:p w14:paraId="005D4EB9" w14:textId="66A389EB"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Wij willen een opvang creëren waarin een kind zich op de eerste plaats veilig en thuis voelt. De kinderopvang moet een verlengstuk van de thuissituatie zijn, met extra mogelijkheden zoals het spelen met anderen kinderen. Een kind wat zich veilig en thuis voelt, heeft de ruimte om zich te ontwikkelen. Een warme stabiele relatie met de groepsleiding en andere kinderen in de groep zorgen voor een gevoel van erbij horen, mee mogen doen en bevorderen het welbevinden. Ieder kind heeft zijn eigen identiteit en mogelijkheden, waar de pedagogisch medewerker hun benadering op aanpassen. De kinderen moeten het gevoel hebben dat ze gezien en gehoord worden en dat de pedagogisch medewerker hen kent. Een veilige, warme betrouwbare relatie tussen kind en pedagogisch medewerker is daarbij van belang. Zij geven emotionele steun en veiligheid door de omgeving te structureren, duidelijke regels te hanteren en met vaste gewoontes en rituelen een voorspelbare en vertrouwde omgeving te creëren. </w:t>
      </w:r>
    </w:p>
    <w:p w14:paraId="16A1D053"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lastRenderedPageBreak/>
        <w:t xml:space="preserve">Door het omgaan met andere kinderen leren kinderen daarnaast om te gaan met teleurstellingen, pijntjes, enthousiasme uiten en rekening houden met elkaar. Kinderen zien van elkaar hoe de ander reageert op zijn eigen handelen en ervaart hoe hij zelf reageert op het handelen van anderen. Hierdoor krijgt het kind inzicht in zijn eigen gevoelswereld en leert andere reactie-mogelijkheden. Tevens leert het om te troosten, helpen, hulp vragen en met conflicten omgaan. </w:t>
      </w:r>
    </w:p>
    <w:p w14:paraId="58C1ADB6"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1931F1BF"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Kinderen worden geplaatst op de dagen, waarvoor de ouders ze hebben opgegeven. Dit heeft tot gevolg dat het kind te maken krijgt met verschillende kinderen. De samenstelling van de groep kan immers hierdoor elke dag anders zijn. Het kind leert zo al op jonge leeftijd om te gaan met verschillende kinderen. Dit bevordert het inlevingsvermogen en accepteren van anderen. </w:t>
      </w:r>
    </w:p>
    <w:p w14:paraId="2C13F525"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14B04E3B" w14:textId="0C67EE11"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Bij een wisselende groep hoort een vast team aan pedagogisch medewerker. Elke groep heeft een vaste pedagogisch medewerker. Zo weten de kinderen altijd wie ze kunnen verwachten op hun groep. </w:t>
      </w:r>
      <w:r w:rsidR="000B2C60">
        <w:rPr>
          <w:rFonts w:asciiTheme="majorHAnsi" w:eastAsia="Times New Roman" w:hAnsiTheme="majorHAnsi" w:cstheme="majorHAnsi"/>
          <w:kern w:val="0"/>
          <w:sz w:val="20"/>
          <w:szCs w:val="20"/>
          <w:lang w:eastAsia="nl-NL"/>
          <w14:ligatures w14:val="none"/>
        </w:rPr>
        <w:t>Ze kunnen</w:t>
      </w:r>
      <w:r w:rsidRPr="00A10DBA">
        <w:rPr>
          <w:rFonts w:asciiTheme="majorHAnsi" w:eastAsia="Times New Roman" w:hAnsiTheme="majorHAnsi" w:cstheme="majorHAnsi"/>
          <w:kern w:val="0"/>
          <w:sz w:val="20"/>
          <w:szCs w:val="20"/>
          <w:lang w:eastAsia="nl-NL"/>
          <w14:ligatures w14:val="none"/>
        </w:rPr>
        <w:t xml:space="preserve"> een band opbouwen met hun pedagogisch medewerker. Bij vervanging is er een bekende invalkracht aanwezig. </w:t>
      </w:r>
    </w:p>
    <w:p w14:paraId="4AB5F357"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41453C81"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u w:val="single"/>
          <w:lang w:eastAsia="nl-NL"/>
          <w14:ligatures w14:val="none"/>
        </w:rPr>
      </w:pPr>
      <w:r w:rsidRPr="00A10DBA">
        <w:rPr>
          <w:rFonts w:asciiTheme="majorHAnsi" w:eastAsia="Times New Roman" w:hAnsiTheme="majorHAnsi" w:cstheme="majorHAnsi"/>
          <w:kern w:val="0"/>
          <w:sz w:val="20"/>
          <w:szCs w:val="20"/>
          <w:u w:val="single"/>
          <w:lang w:eastAsia="nl-NL"/>
          <w14:ligatures w14:val="none"/>
        </w:rPr>
        <w:t>Tot slot</w:t>
      </w:r>
    </w:p>
    <w:p w14:paraId="182EE9EC"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Binnen de emotionele ontwikkeling behoort natuurlijk ook het stellen van grenzen, straffen en belonen. Wij vinden het belangrijk dat kinderen positief benaderd worden, ook wanneer het kind regelmatig negatief gedrag vertoont. Het kind moet leren dat er grenzen en regels zijn. Dit kan tot negatief gedrag leiden. Ondanks negatief gedrag vinden wij het als </w:t>
      </w:r>
      <w:r w:rsidRPr="00A10DBA">
        <w:rPr>
          <w:rFonts w:asciiTheme="majorHAnsi" w:eastAsia="Times New Roman" w:hAnsiTheme="majorHAnsi" w:cstheme="majorHAnsi"/>
          <w:color w:val="000000"/>
          <w:kern w:val="0"/>
          <w:sz w:val="20"/>
          <w:szCs w:val="20"/>
          <w:lang w:eastAsia="nl-NL"/>
          <w14:ligatures w14:val="none"/>
        </w:rPr>
        <w:t xml:space="preserve">Kindercentrum Dikkertje Dap </w:t>
      </w:r>
      <w:r w:rsidRPr="00A10DBA">
        <w:rPr>
          <w:rFonts w:asciiTheme="majorHAnsi" w:eastAsia="Times New Roman" w:hAnsiTheme="majorHAnsi" w:cstheme="majorHAnsi"/>
          <w:kern w:val="0"/>
          <w:sz w:val="20"/>
          <w:szCs w:val="20"/>
          <w:lang w:eastAsia="nl-NL"/>
          <w14:ligatures w14:val="none"/>
        </w:rPr>
        <w:t xml:space="preserve">belangrijk dat gedrag positief benaderd wordt, bijvoorbeeld door: </w:t>
      </w:r>
    </w:p>
    <w:p w14:paraId="5AD0BA08" w14:textId="77777777" w:rsidR="00A10DBA" w:rsidRPr="00A10DBA" w:rsidRDefault="00A10DBA" w:rsidP="00A10DBA">
      <w:pPr>
        <w:widowControl w:val="0"/>
        <w:numPr>
          <w:ilvl w:val="0"/>
          <w:numId w:val="4"/>
        </w:numPr>
        <w:tabs>
          <w:tab w:val="left" w:pos="220"/>
          <w:tab w:val="left" w:pos="720"/>
        </w:tabs>
        <w:autoSpaceDE w:val="0"/>
        <w:autoSpaceDN w:val="0"/>
        <w:adjustRightInd w:val="0"/>
        <w:spacing w:after="0" w:line="240" w:lineRule="auto"/>
        <w:ind w:hanging="720"/>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Het negatieve gedrag te negeren en positief gedrag extra te bekrachtigen;</w:t>
      </w:r>
    </w:p>
    <w:p w14:paraId="147DA0B2" w14:textId="77777777" w:rsidR="00A10DBA" w:rsidRPr="00A10DBA" w:rsidRDefault="00A10DBA" w:rsidP="00A10DBA">
      <w:pPr>
        <w:widowControl w:val="0"/>
        <w:numPr>
          <w:ilvl w:val="0"/>
          <w:numId w:val="4"/>
        </w:numPr>
        <w:tabs>
          <w:tab w:val="left" w:pos="220"/>
          <w:tab w:val="left" w:pos="720"/>
        </w:tabs>
        <w:autoSpaceDE w:val="0"/>
        <w:autoSpaceDN w:val="0"/>
        <w:adjustRightInd w:val="0"/>
        <w:spacing w:after="0" w:line="240" w:lineRule="auto"/>
        <w:ind w:hanging="720"/>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Het negatieve gedrag proberen om te buigen naar positief gedrag;</w:t>
      </w:r>
    </w:p>
    <w:p w14:paraId="328A93B2" w14:textId="77777777" w:rsidR="00A10DBA" w:rsidRPr="00A10DBA" w:rsidRDefault="00A10DBA" w:rsidP="00A10DBA">
      <w:pPr>
        <w:widowControl w:val="0"/>
        <w:numPr>
          <w:ilvl w:val="0"/>
          <w:numId w:val="4"/>
        </w:numPr>
        <w:tabs>
          <w:tab w:val="left" w:pos="220"/>
          <w:tab w:val="left" w:pos="720"/>
        </w:tabs>
        <w:autoSpaceDE w:val="0"/>
        <w:autoSpaceDN w:val="0"/>
        <w:adjustRightInd w:val="0"/>
        <w:spacing w:after="0" w:line="240" w:lineRule="auto"/>
        <w:ind w:hanging="720"/>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De humor van het eigen gedrag proberen in te laten zien;</w:t>
      </w:r>
    </w:p>
    <w:p w14:paraId="0950F500"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Deze manieren worden aangepast aan het niveau en de leeftijd van het kind. </w:t>
      </w:r>
    </w:p>
    <w:p w14:paraId="01D3B29B"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177A13A"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9" w:name="_Toc64291492"/>
      <w:bookmarkStart w:id="10" w:name="_Toc166753664"/>
      <w:r w:rsidRPr="00A10DBA">
        <w:rPr>
          <w:rFonts w:asciiTheme="majorHAnsi" w:eastAsia="Times" w:hAnsiTheme="majorHAnsi" w:cstheme="majorBidi"/>
          <w:color w:val="2F5496" w:themeColor="accent1" w:themeShade="BF"/>
          <w:kern w:val="0"/>
          <w:sz w:val="26"/>
          <w:szCs w:val="26"/>
          <w:lang w:eastAsia="nl-NL"/>
          <w14:ligatures w14:val="none"/>
        </w:rPr>
        <w:t>3.2 Sociale competentie</w:t>
      </w:r>
      <w:bookmarkEnd w:id="9"/>
      <w:bookmarkEnd w:id="10"/>
    </w:p>
    <w:p w14:paraId="5570FB66"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bCs/>
          <w:kern w:val="0"/>
          <w:sz w:val="20"/>
          <w:szCs w:val="20"/>
          <w:lang w:eastAsia="nl-NL"/>
          <w14:ligatures w14:val="none"/>
        </w:rPr>
      </w:pPr>
      <w:r w:rsidRPr="00A10DBA">
        <w:rPr>
          <w:rFonts w:asciiTheme="majorHAnsi" w:eastAsia="Times New Roman" w:hAnsiTheme="majorHAnsi" w:cstheme="majorHAnsi"/>
          <w:bCs/>
          <w:kern w:val="0"/>
          <w:sz w:val="20"/>
          <w:szCs w:val="20"/>
          <w:lang w:eastAsia="nl-NL"/>
          <w14:ligatures w14:val="none"/>
        </w:rPr>
        <w:t>Kinderen worden begeleid in hun interacties, waarbij hen spelenderwijs sociale kennis en vaardigheden worden bijgebracht, teneinde kinderen in staat te stellen steeds zelfstandiger relaties met anderen op te bouwen en te onderhouden</w:t>
      </w:r>
    </w:p>
    <w:p w14:paraId="6A6953EA"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b/>
          <w:bCs/>
          <w:kern w:val="0"/>
          <w:sz w:val="20"/>
          <w:szCs w:val="20"/>
          <w:lang w:eastAsia="nl-NL"/>
          <w14:ligatures w14:val="none"/>
        </w:rPr>
      </w:pPr>
    </w:p>
    <w:p w14:paraId="65C52C5F"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De sociale ontwikkeling van het kind is een belangrijk aspect van het groeien naar volwassen zijn. Ieder kind komt in contact met anderen. Wij vinden het belangrijk dat het kind zich prettig voelt in contacten met anderen en leert omgaan met verschillende situaties, hoe moeilijk dat soms ook is.</w:t>
      </w:r>
    </w:p>
    <w:p w14:paraId="584415B9"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4702328C"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Belangrijke onderdelen binnen de sociale ontwikkelingen van kinderen vinden wij:</w:t>
      </w:r>
    </w:p>
    <w:p w14:paraId="3A5A049E" w14:textId="77777777" w:rsidR="00A10DBA" w:rsidRPr="00A10DBA" w:rsidRDefault="00A10DBA" w:rsidP="00A10DBA">
      <w:pPr>
        <w:widowControl w:val="0"/>
        <w:numPr>
          <w:ilvl w:val="0"/>
          <w:numId w:val="5"/>
        </w:numPr>
        <w:tabs>
          <w:tab w:val="left" w:pos="220"/>
          <w:tab w:val="left" w:pos="720"/>
        </w:tabs>
        <w:autoSpaceDE w:val="0"/>
        <w:autoSpaceDN w:val="0"/>
        <w:adjustRightInd w:val="0"/>
        <w:spacing w:after="0" w:line="240" w:lineRule="auto"/>
        <w:ind w:hanging="720"/>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Interesse in anderen mensen krijgen;</w:t>
      </w:r>
    </w:p>
    <w:p w14:paraId="2A70007C" w14:textId="77777777" w:rsidR="00A10DBA" w:rsidRPr="00A10DBA" w:rsidRDefault="00A10DBA" w:rsidP="00A10DBA">
      <w:pPr>
        <w:widowControl w:val="0"/>
        <w:numPr>
          <w:ilvl w:val="0"/>
          <w:numId w:val="5"/>
        </w:numPr>
        <w:tabs>
          <w:tab w:val="left" w:pos="220"/>
          <w:tab w:val="left" w:pos="720"/>
        </w:tabs>
        <w:autoSpaceDE w:val="0"/>
        <w:autoSpaceDN w:val="0"/>
        <w:adjustRightInd w:val="0"/>
        <w:spacing w:after="0" w:line="240" w:lineRule="auto"/>
        <w:ind w:hanging="720"/>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Het soms overnemen van allerlei gedragingen en ideeën van anderen;</w:t>
      </w:r>
    </w:p>
    <w:p w14:paraId="25CF5BC8" w14:textId="77777777" w:rsidR="00A10DBA" w:rsidRPr="00A10DBA" w:rsidRDefault="00A10DBA" w:rsidP="00A10DBA">
      <w:pPr>
        <w:widowControl w:val="0"/>
        <w:numPr>
          <w:ilvl w:val="0"/>
          <w:numId w:val="5"/>
        </w:numPr>
        <w:tabs>
          <w:tab w:val="left" w:pos="220"/>
          <w:tab w:val="left" w:pos="720"/>
        </w:tabs>
        <w:autoSpaceDE w:val="0"/>
        <w:autoSpaceDN w:val="0"/>
        <w:adjustRightInd w:val="0"/>
        <w:spacing w:after="0" w:line="240" w:lineRule="auto"/>
        <w:ind w:hanging="720"/>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Het op (durven) komen voor de eigen mening;</w:t>
      </w:r>
    </w:p>
    <w:p w14:paraId="1F00CD1E" w14:textId="77777777" w:rsidR="00A10DBA" w:rsidRPr="00A10DBA" w:rsidRDefault="00A10DBA" w:rsidP="00A10DBA">
      <w:pPr>
        <w:widowControl w:val="0"/>
        <w:numPr>
          <w:ilvl w:val="0"/>
          <w:numId w:val="5"/>
        </w:numPr>
        <w:tabs>
          <w:tab w:val="left" w:pos="220"/>
          <w:tab w:val="left" w:pos="720"/>
        </w:tabs>
        <w:autoSpaceDE w:val="0"/>
        <w:autoSpaceDN w:val="0"/>
        <w:adjustRightInd w:val="0"/>
        <w:spacing w:after="0" w:line="240" w:lineRule="auto"/>
        <w:ind w:hanging="720"/>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Het verkrijgen van vaardigheden in het contact met anderen. </w:t>
      </w:r>
    </w:p>
    <w:p w14:paraId="7CC9B9FB" w14:textId="77777777" w:rsidR="00A10DBA" w:rsidRPr="00A10DBA" w:rsidRDefault="00A10DBA" w:rsidP="00A10DB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p>
    <w:p w14:paraId="61F0DA54" w14:textId="77777777" w:rsidR="00A10DBA" w:rsidRPr="00A10DBA" w:rsidRDefault="00A10DBA" w:rsidP="00A10DB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p>
    <w:p w14:paraId="6FF4A400"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Een kind ontwikkelt zijn eigen identiteit. Een deel hiervan is in aanleg aanwezig en het andere deel wordt ontwikkeld door invloeden van buitenaf. Ook het </w:t>
      </w:r>
      <w:r w:rsidRPr="00A10DBA">
        <w:rPr>
          <w:rFonts w:asciiTheme="majorHAnsi" w:eastAsia="Times New Roman" w:hAnsiTheme="majorHAnsi" w:cstheme="majorHAnsi"/>
          <w:color w:val="000000"/>
          <w:kern w:val="0"/>
          <w:sz w:val="20"/>
          <w:szCs w:val="20"/>
          <w:lang w:eastAsia="nl-NL"/>
          <w14:ligatures w14:val="none"/>
        </w:rPr>
        <w:t xml:space="preserve">Kindercentrum Dikkertje Dap </w:t>
      </w:r>
      <w:r w:rsidRPr="00A10DBA">
        <w:rPr>
          <w:rFonts w:asciiTheme="majorHAnsi" w:eastAsia="Times New Roman" w:hAnsiTheme="majorHAnsi" w:cstheme="majorHAnsi"/>
          <w:kern w:val="0"/>
          <w:sz w:val="20"/>
          <w:szCs w:val="20"/>
          <w:lang w:eastAsia="nl-NL"/>
          <w14:ligatures w14:val="none"/>
        </w:rPr>
        <w:t>speelt daarin een belangrijke rol. Daarom vinden wij het belangrijk dat de kinderen hierin goed worden begeleid. In het contact met anderen kinderen, komen ze hun eigen grenzen en die van de anderen tegen en zijn conflicten onvermijdelijk. De pedagogisch medewerker helpen de kinderen om de conflicten onder elkaar op te lossen. Er wordt hierover met de kinderen gepraat: het is belangrijk dat ze elkaar vertellen wat ze niet prettig vinden en waarom ze boos of verdrietig worden. Samen wordt gezocht naar een oplossing. Ze worden gestimuleerd door de pedagogisch medewerker om hun grenzen te verleggen.</w:t>
      </w:r>
    </w:p>
    <w:p w14:paraId="17448BE3"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Kinderen die ons </w:t>
      </w:r>
      <w:r w:rsidRPr="00A10DBA">
        <w:rPr>
          <w:rFonts w:asciiTheme="majorHAnsi" w:eastAsia="Times New Roman" w:hAnsiTheme="majorHAnsi" w:cstheme="majorHAnsi"/>
          <w:color w:val="000000"/>
          <w:kern w:val="0"/>
          <w:sz w:val="20"/>
          <w:szCs w:val="20"/>
          <w:lang w:eastAsia="nl-NL"/>
          <w14:ligatures w14:val="none"/>
        </w:rPr>
        <w:t xml:space="preserve">Kindercentrum Dikkertje Dap </w:t>
      </w:r>
      <w:r w:rsidRPr="00A10DBA">
        <w:rPr>
          <w:rFonts w:asciiTheme="majorHAnsi" w:eastAsia="Times New Roman" w:hAnsiTheme="majorHAnsi" w:cstheme="majorHAnsi"/>
          <w:kern w:val="0"/>
          <w:sz w:val="20"/>
          <w:szCs w:val="20"/>
          <w:lang w:eastAsia="nl-NL"/>
          <w14:ligatures w14:val="none"/>
        </w:rPr>
        <w:t xml:space="preserve">bezoeken maken deel uit van een groep. Spelenderwijs leren kinderen omgaan met de groep. Ze leren op elkaar te wachten, naar elkaar te luisteren, samen te delen, elkaar te helpen, maar ook om voor zichzelf op te komen. De pedagogisch medewerker gebruiken verschillende activiteiten om de sociale ontwikkelingen van de kinderen te begeleiden. </w:t>
      </w:r>
    </w:p>
    <w:p w14:paraId="3BB74EEB"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Zo worden er activiteiten gedaan met de hele groep, maar ook in kleinere groepjes of individueel.</w:t>
      </w:r>
    </w:p>
    <w:p w14:paraId="025B63D8" w14:textId="77777777" w:rsid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3B2DD00E" w14:textId="77777777" w:rsidR="000B2C60" w:rsidRPr="00A10DBA" w:rsidRDefault="000B2C60"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0711FA1D"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Binnen het </w:t>
      </w:r>
      <w:r w:rsidRPr="00A10DBA">
        <w:rPr>
          <w:rFonts w:asciiTheme="majorHAnsi" w:eastAsia="Times New Roman" w:hAnsiTheme="majorHAnsi" w:cstheme="majorHAnsi"/>
          <w:color w:val="000000"/>
          <w:kern w:val="0"/>
          <w:sz w:val="20"/>
          <w:szCs w:val="20"/>
          <w:lang w:eastAsia="nl-NL"/>
          <w14:ligatures w14:val="none"/>
        </w:rPr>
        <w:t xml:space="preserve">Kindercentrum Dikkertje Dap </w:t>
      </w:r>
      <w:r w:rsidRPr="00A10DBA">
        <w:rPr>
          <w:rFonts w:asciiTheme="majorHAnsi" w:eastAsia="Times New Roman" w:hAnsiTheme="majorHAnsi" w:cstheme="majorHAnsi"/>
          <w:kern w:val="0"/>
          <w:sz w:val="20"/>
          <w:szCs w:val="20"/>
          <w:lang w:eastAsia="nl-NL"/>
          <w14:ligatures w14:val="none"/>
        </w:rPr>
        <w:t>is er tevens de mogelijkheid om kinderen van verschillende leeftijden te ontmoeten. Er wordt geluisterd naar de mening van kinderen. Iedere mening wordt zoveel mogelijk meegenomen bij het nemen van een beslissing. Hierdoor ervaren de kinderen dat hun mening belangrijk is. Kinderen onderling worden gestimuleerd om samen tot oplossingen te komen. Kinderen worden zo geholpen om sociaal vaardiger te worden.</w:t>
      </w:r>
    </w:p>
    <w:p w14:paraId="57B4D732"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4FB06D86"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Tot slot worden kinderen gestimuleerd rekening te houden met elkaar en betrokken te zijn bij elkaar. Daarvoor worden door de pedagogisch medewerker bewust ontmoetingsmomenten gecreëerd. Bijvoorbeeld tijdens het gezamenlijk fruit eten, tijdens het vieren van een verjaardag en in de kring. Daarnaast wordt er gezocht naar momenten om kinderen meer individuele aandacht te geven. Bijvoorbeeld tijdens het spelen van een spelletje, een gesprekje op de bank, enzovoort.</w:t>
      </w:r>
    </w:p>
    <w:p w14:paraId="3E668C77"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F278273"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11" w:name="_Toc64291493"/>
      <w:bookmarkStart w:id="12" w:name="_Toc166753665"/>
      <w:r w:rsidRPr="00A10DBA">
        <w:rPr>
          <w:rFonts w:asciiTheme="majorHAnsi" w:eastAsia="Times" w:hAnsiTheme="majorHAnsi" w:cstheme="majorBidi"/>
          <w:color w:val="2F5496" w:themeColor="accent1" w:themeShade="BF"/>
          <w:kern w:val="0"/>
          <w:sz w:val="26"/>
          <w:szCs w:val="26"/>
          <w:lang w:eastAsia="nl-NL"/>
          <w14:ligatures w14:val="none"/>
        </w:rPr>
        <w:t>3.3 Persoonlijke competentie</w:t>
      </w:r>
      <w:bookmarkEnd w:id="11"/>
      <w:bookmarkEnd w:id="12"/>
      <w:r w:rsidRPr="00A10DBA">
        <w:rPr>
          <w:rFonts w:asciiTheme="majorHAnsi" w:eastAsia="Times" w:hAnsiTheme="majorHAnsi" w:cstheme="majorBidi"/>
          <w:color w:val="2F5496" w:themeColor="accent1" w:themeShade="BF"/>
          <w:kern w:val="0"/>
          <w:sz w:val="26"/>
          <w:szCs w:val="26"/>
          <w:lang w:eastAsia="nl-NL"/>
          <w14:ligatures w14:val="none"/>
        </w:rPr>
        <w:t xml:space="preserve"> </w:t>
      </w:r>
    </w:p>
    <w:p w14:paraId="29C47216"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Kinderen worden spelenderwijs uitgedaagd in de ontwikkeling van hun motorische vaardigheden, cognitieve vaardigheden, taalvaardigheden en creatieve vaardigheden, teneinde kinderen in staat te stellen steeds zelfstandiger te functioneren in een veranderende omgeving. </w:t>
      </w:r>
    </w:p>
    <w:p w14:paraId="705976A7"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3329DB81"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Kinderen in een groep kunnen veel van elkaar leren, maar het is ook belangrijk om ieder kind als individu te zien en te aanvaarden zoals het is. Naarmate het kind ouder wordt, wordt hij er zich van bewust dat hij een persoon is met eigen mogelijkheden, met een eigen wil, die eigen keuzes maakt en eigen beslissingen neemt. Wij vinden het belangrijk dat een kind gestimuleerd wordt om zijn eigen ontwikkeling te bepalen. Dit betekent dat het kind binnen de mogelijkheden van de dag eigen keuzes kan maken en ook moet leren dat sommige keuzes dus consequenties hebben. Ook hier komt het positief benaderen weer om de hoek kijken. Zelf dingen ontdekken en uitproberen en een compliment hiervoor krijgen ervaart het kind als een eigen overwinning waardoor het kan groeien. </w:t>
      </w:r>
    </w:p>
    <w:p w14:paraId="67D6C0FF"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34B6EE60"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Wij vinden het belangrijk dat de kinderen elkaar respecteren, door elkaar bij de naam te noemen. De kinderen binnen het kindercentrum Dikkertje Dap hebben hun eigen bed, zo weten ze hun eigen plekje te vinden. </w:t>
      </w:r>
    </w:p>
    <w:p w14:paraId="68E39664"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7E0D5909"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13" w:name="_Toc64291494"/>
      <w:bookmarkStart w:id="14" w:name="_Toc166753666"/>
      <w:r w:rsidRPr="00A10DBA">
        <w:rPr>
          <w:rFonts w:asciiTheme="majorHAnsi" w:eastAsia="Times" w:hAnsiTheme="majorHAnsi" w:cstheme="majorBidi"/>
          <w:color w:val="2F5496" w:themeColor="accent1" w:themeShade="BF"/>
          <w:kern w:val="0"/>
          <w:sz w:val="26"/>
          <w:szCs w:val="26"/>
          <w:lang w:eastAsia="nl-NL"/>
          <w14:ligatures w14:val="none"/>
        </w:rPr>
        <w:t>3.4 Overdracht van normen en waarden</w:t>
      </w:r>
      <w:bookmarkEnd w:id="13"/>
      <w:bookmarkEnd w:id="14"/>
    </w:p>
    <w:p w14:paraId="611D9EE3"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bCs/>
          <w:kern w:val="0"/>
          <w:sz w:val="20"/>
          <w:szCs w:val="20"/>
          <w:lang w:eastAsia="nl-NL"/>
          <w14:ligatures w14:val="none"/>
        </w:rPr>
      </w:pPr>
      <w:r w:rsidRPr="00A10DBA">
        <w:rPr>
          <w:rFonts w:asciiTheme="majorHAnsi" w:eastAsia="Times New Roman" w:hAnsiTheme="majorHAnsi" w:cstheme="majorHAnsi"/>
          <w:bCs/>
          <w:kern w:val="0"/>
          <w:sz w:val="20"/>
          <w:szCs w:val="20"/>
          <w:lang w:eastAsia="nl-NL"/>
          <w14:ligatures w14:val="none"/>
        </w:rPr>
        <w:t xml:space="preserve">Kinderen worden gestimuleerd om op een open manier kennis te maken met de algemeen aanvaarde waarden en normen in de samenleving met het oog op een respectvolle omgang met anderen en een actieve participatie in de maatschappij. </w:t>
      </w:r>
    </w:p>
    <w:p w14:paraId="4865449A"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b/>
          <w:bCs/>
          <w:kern w:val="0"/>
          <w:sz w:val="20"/>
          <w:szCs w:val="20"/>
          <w:lang w:eastAsia="nl-NL"/>
          <w14:ligatures w14:val="none"/>
        </w:rPr>
      </w:pPr>
    </w:p>
    <w:p w14:paraId="7005B57D"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Het overbrengen van normen en waarden speelt in de opvoeding van de kinderen voortdurend een rol. Waarden geven uitdrukking aan de betekenis die mensen hechten aan bepaalde gedragingen, dingen of gebeurtenissen. Het zijn ideeën of opvattingen die aangeven hoe belangrijk mensen iets vinden. Waarden zijn onmiskenbaar cultuurgebonden; ze veranderen in de loop van de tijd en variëren van samenleving tot samenleving. Normen vertalen de waarden in regels en voorschriften hoe volwassenen en kinderen zich behoren te gedragen. </w:t>
      </w:r>
    </w:p>
    <w:p w14:paraId="26106BAE" w14:textId="77777777" w:rsidR="00A10DBA" w:rsidRPr="00A10DBA" w:rsidRDefault="00A10DBA" w:rsidP="00A10DBA">
      <w:pPr>
        <w:widowControl w:val="0"/>
        <w:autoSpaceDE w:val="0"/>
        <w:autoSpaceDN w:val="0"/>
        <w:adjustRightInd w:val="0"/>
        <w:spacing w:after="0" w:line="240" w:lineRule="auto"/>
        <w:rPr>
          <w:rFonts w:asciiTheme="majorHAnsi" w:eastAsia="Times" w:hAnsiTheme="majorHAnsi" w:cstheme="majorHAnsi"/>
          <w:kern w:val="0"/>
          <w:sz w:val="20"/>
          <w:szCs w:val="20"/>
          <w:lang w:eastAsia="nl-NL"/>
          <w14:ligatures w14:val="none"/>
        </w:rPr>
      </w:pPr>
    </w:p>
    <w:p w14:paraId="5EFFC202" w14:textId="1455FD17" w:rsidR="00A10DBA" w:rsidRPr="00A10DBA" w:rsidRDefault="00A10DBA" w:rsidP="00A10DBA">
      <w:pPr>
        <w:widowControl w:val="0"/>
        <w:autoSpaceDE w:val="0"/>
        <w:autoSpaceDN w:val="0"/>
        <w:adjustRightInd w:val="0"/>
        <w:spacing w:after="0" w:line="240" w:lineRule="auto"/>
        <w:rPr>
          <w:rFonts w:asciiTheme="majorHAnsi" w:eastAsia="Times" w:hAnsiTheme="majorHAnsi" w:cstheme="majorHAnsi"/>
          <w:kern w:val="0"/>
          <w:sz w:val="20"/>
          <w:szCs w:val="20"/>
          <w:lang w:eastAsia="nl-NL"/>
          <w14:ligatures w14:val="none"/>
        </w:rPr>
      </w:pPr>
      <w:r w:rsidRPr="00A10DBA">
        <w:rPr>
          <w:rFonts w:asciiTheme="majorHAnsi" w:eastAsia="Times" w:hAnsiTheme="majorHAnsi" w:cstheme="majorHAnsi"/>
          <w:kern w:val="0"/>
          <w:sz w:val="20"/>
          <w:szCs w:val="20"/>
          <w:lang w:eastAsia="nl-NL"/>
          <w14:ligatures w14:val="none"/>
        </w:rPr>
        <w:t>Het kindercentrum Dikkertje Dap is voor veel kinderen de eerste sociale groep waarin zij zich bewegen. De basis die onder ander op het kindercentrum gelegd wordt, zal voor veel kinderen bepalend zijn voor de rest van hun leven. Het is dan ook erg belangrijk dat we veel aandacht besteden aan de overdracht van waarden en de daarop gebaseerde (</w:t>
      </w:r>
      <w:proofErr w:type="spellStart"/>
      <w:r w:rsidRPr="00A10DBA">
        <w:rPr>
          <w:rFonts w:asciiTheme="majorHAnsi" w:eastAsia="Times" w:hAnsiTheme="majorHAnsi" w:cstheme="majorHAnsi"/>
          <w:kern w:val="0"/>
          <w:sz w:val="20"/>
          <w:szCs w:val="20"/>
          <w:lang w:eastAsia="nl-NL"/>
          <w14:ligatures w14:val="none"/>
        </w:rPr>
        <w:t>gedrags</w:t>
      </w:r>
      <w:proofErr w:type="spellEnd"/>
      <w:r w:rsidRPr="00A10DBA">
        <w:rPr>
          <w:rFonts w:asciiTheme="majorHAnsi" w:eastAsia="Times" w:hAnsiTheme="majorHAnsi" w:cstheme="majorHAnsi"/>
          <w:kern w:val="0"/>
          <w:sz w:val="20"/>
          <w:szCs w:val="20"/>
          <w:lang w:eastAsia="nl-NL"/>
          <w14:ligatures w14:val="none"/>
        </w:rPr>
        <w:t>)normen. Een van de vereiste onderdelen van het pedagogisch beleid is de manier waarop onze pedagogisch medewerker het overbrengen van waarden en normen waarborgen. Dit gebeurt onder andere door middel van rollenspellen, voorlezen, liedjes zingen, samen spelen, knutselen, sporten of gezelschapsspellen doen. Kinderen worden ook op een ontwikkelingsniveau afgestemde manier aangesproken op hun handelen. Door middel van het vieren van de seizoenen, jaarfeesten en verjaardagen brengen wij kinderen in contact met andere rituelen. Ook het wennen en het afscheid nemen, zijn momenten waarin kinderen met omgangsvormen kennis maken. Ouders nemen op verschillende manieren afscheid van hun kind en die mogelijkheid moet er ook zijn. Het belangrijkste van het overbrengen van normen en waarden vinden wij het voorbeeld dat de pedagogisch medewerker</w:t>
      </w:r>
      <w:r w:rsidR="00122D7B">
        <w:rPr>
          <w:rFonts w:asciiTheme="majorHAnsi" w:eastAsia="Times" w:hAnsiTheme="majorHAnsi" w:cstheme="majorHAnsi"/>
          <w:kern w:val="0"/>
          <w:sz w:val="20"/>
          <w:szCs w:val="20"/>
          <w:lang w:eastAsia="nl-NL"/>
          <w14:ligatures w14:val="none"/>
        </w:rPr>
        <w:t>s</w:t>
      </w:r>
      <w:r w:rsidRPr="00A10DBA">
        <w:rPr>
          <w:rFonts w:asciiTheme="majorHAnsi" w:eastAsia="Times" w:hAnsiTheme="majorHAnsi" w:cstheme="majorHAnsi"/>
          <w:kern w:val="0"/>
          <w:sz w:val="20"/>
          <w:szCs w:val="20"/>
          <w:lang w:eastAsia="nl-NL"/>
          <w14:ligatures w14:val="none"/>
        </w:rPr>
        <w:t xml:space="preserve"> zelf geven.</w:t>
      </w:r>
    </w:p>
    <w:p w14:paraId="14C2B1BA" w14:textId="77777777" w:rsidR="00A10DBA" w:rsidRPr="00A10DBA" w:rsidRDefault="00A10DBA" w:rsidP="00A10DBA">
      <w:pPr>
        <w:widowControl w:val="0"/>
        <w:autoSpaceDE w:val="0"/>
        <w:autoSpaceDN w:val="0"/>
        <w:adjustRightInd w:val="0"/>
        <w:spacing w:after="0" w:line="240" w:lineRule="auto"/>
        <w:rPr>
          <w:rFonts w:ascii="Arial" w:eastAsia="Times" w:hAnsi="Arial" w:cs="Arial"/>
          <w:kern w:val="0"/>
          <w:sz w:val="20"/>
          <w:szCs w:val="20"/>
          <w:lang w:eastAsia="nl-NL"/>
          <w14:ligatures w14:val="none"/>
        </w:rPr>
      </w:pPr>
    </w:p>
    <w:p w14:paraId="0C28EEBC" w14:textId="77777777" w:rsidR="00A10DBA" w:rsidRPr="00A10DBA" w:rsidRDefault="00A10DBA" w:rsidP="00A10DBA">
      <w:pPr>
        <w:widowControl w:val="0"/>
        <w:autoSpaceDE w:val="0"/>
        <w:autoSpaceDN w:val="0"/>
        <w:adjustRightInd w:val="0"/>
        <w:spacing w:after="0" w:line="240" w:lineRule="auto"/>
        <w:rPr>
          <w:rFonts w:ascii="Arial" w:eastAsia="Times" w:hAnsi="Arial" w:cs="Arial"/>
          <w:kern w:val="0"/>
          <w:sz w:val="20"/>
          <w:szCs w:val="20"/>
          <w:lang w:eastAsia="nl-NL"/>
          <w14:ligatures w14:val="none"/>
        </w:rPr>
      </w:pPr>
    </w:p>
    <w:p w14:paraId="195B64B0" w14:textId="77777777" w:rsidR="00A10DBA" w:rsidRPr="00A10DBA" w:rsidRDefault="00A10DBA" w:rsidP="00A10DBA">
      <w:pPr>
        <w:widowControl w:val="0"/>
        <w:autoSpaceDE w:val="0"/>
        <w:autoSpaceDN w:val="0"/>
        <w:adjustRightInd w:val="0"/>
        <w:spacing w:after="0" w:line="240" w:lineRule="auto"/>
        <w:rPr>
          <w:rFonts w:asciiTheme="majorHAnsi" w:eastAsia="Times" w:hAnsiTheme="majorHAnsi" w:cstheme="majorHAnsi"/>
          <w:kern w:val="0"/>
          <w:sz w:val="20"/>
          <w:szCs w:val="20"/>
          <w:lang w:eastAsia="nl-NL"/>
          <w14:ligatures w14:val="none"/>
        </w:rPr>
      </w:pPr>
      <w:r w:rsidRPr="00A10DBA">
        <w:rPr>
          <w:rFonts w:asciiTheme="majorHAnsi" w:eastAsia="Times" w:hAnsiTheme="majorHAnsi" w:cstheme="majorHAnsi"/>
          <w:kern w:val="0"/>
          <w:sz w:val="20"/>
          <w:szCs w:val="20"/>
          <w:lang w:eastAsia="nl-NL"/>
          <w14:ligatures w14:val="none"/>
        </w:rPr>
        <w:lastRenderedPageBreak/>
        <w:t xml:space="preserve">Binnen ons </w:t>
      </w:r>
      <w:r w:rsidRPr="00A10DBA">
        <w:rPr>
          <w:rFonts w:asciiTheme="majorHAnsi" w:eastAsia="Times" w:hAnsiTheme="majorHAnsi" w:cstheme="majorHAnsi"/>
          <w:color w:val="000000"/>
          <w:kern w:val="0"/>
          <w:sz w:val="20"/>
          <w:szCs w:val="20"/>
          <w:lang w:eastAsia="nl-NL"/>
          <w14:ligatures w14:val="none"/>
        </w:rPr>
        <w:t>Kindercentrum Dikkertje Dap gelden de volgende normen en waarden</w:t>
      </w:r>
      <w:r w:rsidRPr="00A10DBA">
        <w:rPr>
          <w:rFonts w:asciiTheme="majorHAnsi" w:eastAsia="Times" w:hAnsiTheme="majorHAnsi" w:cstheme="majorHAnsi"/>
          <w:kern w:val="0"/>
          <w:sz w:val="20"/>
          <w:szCs w:val="20"/>
          <w:lang w:eastAsia="nl-NL"/>
          <w14:ligatures w14:val="none"/>
        </w:rPr>
        <w:t>:</w:t>
      </w:r>
    </w:p>
    <w:p w14:paraId="623264DD" w14:textId="77777777" w:rsidR="00A10DBA" w:rsidRPr="00A10DBA" w:rsidRDefault="00A10DBA" w:rsidP="00A10DBA">
      <w:pPr>
        <w:widowControl w:val="0"/>
        <w:numPr>
          <w:ilvl w:val="0"/>
          <w:numId w:val="3"/>
        </w:numPr>
        <w:tabs>
          <w:tab w:val="left" w:pos="284"/>
        </w:tabs>
        <w:autoSpaceDE w:val="0"/>
        <w:autoSpaceDN w:val="0"/>
        <w:adjustRightInd w:val="0"/>
        <w:spacing w:after="0" w:line="240" w:lineRule="auto"/>
        <w:ind w:hanging="720"/>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Elkaar geen pijn doen;</w:t>
      </w:r>
    </w:p>
    <w:p w14:paraId="42546394" w14:textId="77777777" w:rsidR="00A10DBA" w:rsidRPr="00A10DBA" w:rsidRDefault="00A10DBA" w:rsidP="00A10DBA">
      <w:pPr>
        <w:widowControl w:val="0"/>
        <w:tabs>
          <w:tab w:val="left" w:pos="284"/>
        </w:tabs>
        <w:autoSpaceDE w:val="0"/>
        <w:autoSpaceDN w:val="0"/>
        <w:adjustRightInd w:val="0"/>
        <w:spacing w:after="0" w:line="240" w:lineRule="auto"/>
        <w:ind w:left="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        Als een van de kinderen een ander kind (per ongeluk) pijn doet, wordt het betrokken bij het      </w:t>
      </w:r>
    </w:p>
    <w:p w14:paraId="3A7CF0D2" w14:textId="77777777" w:rsidR="00A10DBA" w:rsidRPr="00A10DBA" w:rsidRDefault="00A10DBA" w:rsidP="00A10DBA">
      <w:pPr>
        <w:widowControl w:val="0"/>
        <w:tabs>
          <w:tab w:val="left" w:pos="284"/>
        </w:tabs>
        <w:autoSpaceDE w:val="0"/>
        <w:autoSpaceDN w:val="0"/>
        <w:adjustRightInd w:val="0"/>
        <w:spacing w:after="0" w:line="240" w:lineRule="auto"/>
        <w:ind w:left="-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                  troosten van het andere kind;</w:t>
      </w:r>
    </w:p>
    <w:p w14:paraId="662F69C6" w14:textId="77777777" w:rsidR="00A10DBA" w:rsidRPr="00A10DBA" w:rsidRDefault="00A10DBA" w:rsidP="00A10DBA">
      <w:pPr>
        <w:widowControl w:val="0"/>
        <w:tabs>
          <w:tab w:val="left" w:pos="284"/>
        </w:tabs>
        <w:autoSpaceDE w:val="0"/>
        <w:autoSpaceDN w:val="0"/>
        <w:adjustRightInd w:val="0"/>
        <w:spacing w:after="0" w:line="240" w:lineRule="auto"/>
        <w:ind w:left="-284"/>
        <w:rPr>
          <w:rFonts w:asciiTheme="majorHAnsi" w:eastAsia="Times New Roman" w:hAnsiTheme="majorHAnsi" w:cstheme="majorHAnsi"/>
          <w:kern w:val="0"/>
          <w:sz w:val="20"/>
          <w:szCs w:val="20"/>
          <w:lang w:eastAsia="nl-NL"/>
          <w14:ligatures w14:val="none"/>
        </w:rPr>
      </w:pPr>
    </w:p>
    <w:p w14:paraId="43F9C7B1" w14:textId="77777777" w:rsidR="00A10DBA" w:rsidRPr="00A10DBA" w:rsidRDefault="00A10DBA" w:rsidP="00A10DBA">
      <w:pPr>
        <w:widowControl w:val="0"/>
        <w:numPr>
          <w:ilvl w:val="0"/>
          <w:numId w:val="3"/>
        </w:numPr>
        <w:tabs>
          <w:tab w:val="left" w:pos="284"/>
        </w:tabs>
        <w:autoSpaceDE w:val="0"/>
        <w:autoSpaceDN w:val="0"/>
        <w:adjustRightInd w:val="0"/>
        <w:spacing w:after="0" w:line="240" w:lineRule="auto"/>
        <w:ind w:hanging="720"/>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Niet afpakken;</w:t>
      </w:r>
    </w:p>
    <w:p w14:paraId="606EA751" w14:textId="77777777" w:rsidR="00A10DBA" w:rsidRPr="00A10DBA" w:rsidRDefault="00A10DBA" w:rsidP="00A10DBA">
      <w:pPr>
        <w:widowControl w:val="0"/>
        <w:numPr>
          <w:ilvl w:val="0"/>
          <w:numId w:val="3"/>
        </w:numPr>
        <w:tabs>
          <w:tab w:val="left" w:pos="284"/>
        </w:tabs>
        <w:autoSpaceDE w:val="0"/>
        <w:autoSpaceDN w:val="0"/>
        <w:adjustRightInd w:val="0"/>
        <w:spacing w:after="0" w:line="240" w:lineRule="auto"/>
        <w:ind w:hanging="720"/>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Als een van de kinderen iets afpakt van een ander kind moet hij het teruggeven;</w:t>
      </w:r>
    </w:p>
    <w:p w14:paraId="1015BC59" w14:textId="77777777" w:rsidR="00A10DBA" w:rsidRPr="00A10DBA" w:rsidRDefault="00A10DBA" w:rsidP="00A10DBA">
      <w:pPr>
        <w:widowControl w:val="0"/>
        <w:numPr>
          <w:ilvl w:val="0"/>
          <w:numId w:val="3"/>
        </w:numPr>
        <w:tabs>
          <w:tab w:val="left" w:pos="284"/>
        </w:tabs>
        <w:autoSpaceDE w:val="0"/>
        <w:autoSpaceDN w:val="0"/>
        <w:adjustRightInd w:val="0"/>
        <w:spacing w:after="0" w:line="240" w:lineRule="auto"/>
        <w:ind w:hanging="720"/>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Geen vieze of lelijke woorden gebruiken;</w:t>
      </w:r>
    </w:p>
    <w:p w14:paraId="2CE767B8" w14:textId="77777777" w:rsidR="00A10DBA" w:rsidRPr="00A10DBA" w:rsidRDefault="00A10DBA" w:rsidP="00A10DBA">
      <w:pPr>
        <w:widowControl w:val="0"/>
        <w:numPr>
          <w:ilvl w:val="0"/>
          <w:numId w:val="3"/>
        </w:numPr>
        <w:tabs>
          <w:tab w:val="left" w:pos="284"/>
        </w:tabs>
        <w:autoSpaceDE w:val="0"/>
        <w:autoSpaceDN w:val="0"/>
        <w:adjustRightInd w:val="0"/>
        <w:spacing w:after="0" w:line="240" w:lineRule="auto"/>
        <w:ind w:hanging="720"/>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Geen kinderen buitensluiten;</w:t>
      </w:r>
    </w:p>
    <w:p w14:paraId="4482B8F6" w14:textId="77777777" w:rsidR="00A10DBA" w:rsidRDefault="00A10DBA" w:rsidP="00A10DBA">
      <w:pPr>
        <w:widowControl w:val="0"/>
        <w:numPr>
          <w:ilvl w:val="0"/>
          <w:numId w:val="3"/>
        </w:numPr>
        <w:tabs>
          <w:tab w:val="left" w:pos="284"/>
        </w:tabs>
        <w:autoSpaceDE w:val="0"/>
        <w:autoSpaceDN w:val="0"/>
        <w:adjustRightInd w:val="0"/>
        <w:spacing w:after="0" w:line="240" w:lineRule="auto"/>
        <w:ind w:hanging="720"/>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Geen dingen stuk maken.</w:t>
      </w:r>
    </w:p>
    <w:p w14:paraId="0AF49D24" w14:textId="77777777" w:rsidR="00122D7B" w:rsidRPr="00A10DBA" w:rsidRDefault="00122D7B" w:rsidP="00122D7B">
      <w:pPr>
        <w:widowControl w:val="0"/>
        <w:tabs>
          <w:tab w:val="left" w:pos="284"/>
        </w:tabs>
        <w:autoSpaceDE w:val="0"/>
        <w:autoSpaceDN w:val="0"/>
        <w:adjustRightInd w:val="0"/>
        <w:spacing w:after="0" w:line="240" w:lineRule="auto"/>
        <w:ind w:left="720"/>
        <w:rPr>
          <w:rFonts w:asciiTheme="majorHAnsi" w:eastAsia="Times New Roman" w:hAnsiTheme="majorHAnsi" w:cstheme="majorHAnsi"/>
          <w:kern w:val="0"/>
          <w:sz w:val="20"/>
          <w:szCs w:val="20"/>
          <w:lang w:eastAsia="nl-NL"/>
          <w14:ligatures w14:val="none"/>
        </w:rPr>
      </w:pPr>
    </w:p>
    <w:p w14:paraId="65FE9B45" w14:textId="77777777" w:rsidR="00A10DBA" w:rsidRPr="00A10DBA" w:rsidRDefault="00A10DBA" w:rsidP="00A10DBA">
      <w:pPr>
        <w:widowControl w:val="0"/>
        <w:autoSpaceDE w:val="0"/>
        <w:autoSpaceDN w:val="0"/>
        <w:adjustRightInd w:val="0"/>
        <w:spacing w:after="20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Normen en waarden klinken als grote termen maar bestaan ook uit kleine dingen. Bijvoorbeeld gedag zeggen bij het binnenkomen en weggaan, mensen bij hun naam noemen en twee woorden gebruiken. Dit zijn duidelijke omgangsvormen, die in de Nederlandse cultuur een belangrijke plek innemen. Ook op de beurt wachten, iets vriendelijk vragen en niet vloeken zijn voorbeelden van belangrijke normen en waarden.</w:t>
      </w:r>
    </w:p>
    <w:p w14:paraId="7397811A" w14:textId="77777777" w:rsidR="00A10DBA" w:rsidRPr="00A10DBA" w:rsidRDefault="00A10DBA" w:rsidP="00A10DBA">
      <w:pPr>
        <w:widowControl w:val="0"/>
        <w:autoSpaceDE w:val="0"/>
        <w:autoSpaceDN w:val="0"/>
        <w:adjustRightInd w:val="0"/>
        <w:spacing w:after="20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In de hedendaagse samenleving hebben we ook te maken met waarden en normen uit andere culturen. Integratie betekent leven volgens de in Nederland geldende waarden en je gedragen volgens de in Nederland gangbare normen. Het betekent niet dat de waarden en normen van de cultuur van oorsprong (van de ouders) niet moeten of hoeven te worden gerespecteerd; integendeel! Onderdeel van het Nederlandse waardenpatroon is respect voor de waarden van alle culturen.</w:t>
      </w:r>
    </w:p>
    <w:p w14:paraId="1640B6E3" w14:textId="77777777" w:rsidR="00A10DBA" w:rsidRPr="00A10DBA" w:rsidRDefault="00A10DBA" w:rsidP="00A10DBA">
      <w:pPr>
        <w:keepNext/>
        <w:keepLines/>
        <w:spacing w:before="240" w:after="0"/>
        <w:outlineLvl w:val="0"/>
        <w:rPr>
          <w:rFonts w:asciiTheme="majorHAnsi" w:eastAsia="Times" w:hAnsiTheme="majorHAnsi" w:cstheme="majorBidi"/>
          <w:color w:val="2F5496" w:themeColor="accent1" w:themeShade="BF"/>
          <w:kern w:val="0"/>
          <w:sz w:val="32"/>
          <w:szCs w:val="32"/>
          <w:lang w:eastAsia="nl-NL"/>
          <w14:ligatures w14:val="none"/>
        </w:rPr>
      </w:pPr>
      <w:bookmarkStart w:id="15" w:name="_Toc64291495"/>
      <w:bookmarkStart w:id="16" w:name="_Toc166753667"/>
      <w:r w:rsidRPr="00A10DBA">
        <w:rPr>
          <w:rFonts w:asciiTheme="majorHAnsi" w:eastAsia="Times" w:hAnsiTheme="majorHAnsi" w:cstheme="majorBidi"/>
          <w:color w:val="2F5496" w:themeColor="accent1" w:themeShade="BF"/>
          <w:kern w:val="0"/>
          <w:sz w:val="32"/>
          <w:szCs w:val="32"/>
          <w:lang w:eastAsia="nl-NL"/>
          <w14:ligatures w14:val="none"/>
        </w:rPr>
        <w:t>4. Creëren van ontwikkelingsmogelijkheden</w:t>
      </w:r>
      <w:bookmarkEnd w:id="15"/>
      <w:bookmarkEnd w:id="16"/>
    </w:p>
    <w:p w14:paraId="4BB4E06E"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In de eerste vier jaar van het leven ontwikkelt een kind zich van hulpeloze baby tot een peuter, kleuter en schoolkind. Een kind dat, als de ontwikkelingen voorspoedig verlopen met zelfvertrouwen de wereld tegemoet treedt en zich aardig kan redden. De eerste jaren worden algemeen beschouwd als een cruciale periode voor de ontwikkeling van het kind op velerlei gebied.</w:t>
      </w:r>
    </w:p>
    <w:p w14:paraId="7512BE1D"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6B145CC9"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De ontwikkeling van kinderen verloopt niet bij elk kind op dezelfde wijze. Ieder kind heeft een eigen tempo en kent bepaalde gebieden waarop het zich meer of minder ontwikkelt. Ieder kind heeft ook een groot potentieel aan mogelijkheden in zich. De situatie waarin het kind opgroeit en de mensen die het kind omringen spelen een belangrijke rol in de manier waarop die mogelijkheden worden gerealiseerd en in welk tempo dat het gebeurt. Het kindercentrum Dikkertje Dap levert hieraan een belangrijke bijdrage.</w:t>
      </w:r>
    </w:p>
    <w:p w14:paraId="07388DC6"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1FA3970F"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Het signaleren van ontwikkelingsproblemen is een belangrijke functie van het kindercentrum Dikkertje Dap. De situatie in het kindercentrum Dikkertje Dap is er op gericht om kinderen in een veilige en prettige omgeving de dag te laten doorbrengen. Hierbij wordt zowel in groepsverband als individueel bewust aangesloten bij de ontwikkelingsfase waarin het kind zich bevindt. </w:t>
      </w:r>
    </w:p>
    <w:p w14:paraId="61E6E1C7"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71708C7F"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Bij de dagopvang; Het volgen en stimuleren van de ontwikkeling van het kind, waaronder een doorlopende ontwikkellijn met basisonderwijs en buitenschoolse opvang. Vaste onderdelen zijn;                                1.Overdracht van kennis over de ontwikkeling van het kind aan het basisonderwijs en buitenschoolse opvang en                                                                                                                                               2.Bijzonderheden in de ontwikkeling van het kind of problemen worden gesignaleerd en ouders worden doorverwezen naar passende instanties voor verder ondersteuning. </w:t>
      </w:r>
    </w:p>
    <w:p w14:paraId="05CAD1FC"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A10DBA">
        <w:rPr>
          <w:rFonts w:ascii="Arial" w:eastAsia="Times New Roman" w:hAnsi="Arial" w:cs="Arial"/>
          <w:kern w:val="0"/>
          <w:sz w:val="20"/>
          <w:szCs w:val="20"/>
          <w:lang w:eastAsia="nl-NL"/>
          <w14:ligatures w14:val="none"/>
        </w:rPr>
        <w:t xml:space="preserve"> </w:t>
      </w:r>
    </w:p>
    <w:p w14:paraId="50E66F1C"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17" w:name="_Toc64291496"/>
      <w:bookmarkStart w:id="18" w:name="_Toc166753668"/>
      <w:r w:rsidRPr="00A10DBA">
        <w:rPr>
          <w:rFonts w:asciiTheme="majorHAnsi" w:eastAsia="Times" w:hAnsiTheme="majorHAnsi" w:cstheme="majorBidi"/>
          <w:color w:val="2F5496" w:themeColor="accent1" w:themeShade="BF"/>
          <w:kern w:val="0"/>
          <w:sz w:val="26"/>
          <w:szCs w:val="26"/>
          <w:lang w:eastAsia="nl-NL"/>
          <w14:ligatures w14:val="none"/>
        </w:rPr>
        <w:t>4.1   Mentorschap</w:t>
      </w:r>
      <w:bookmarkEnd w:id="17"/>
      <w:bookmarkEnd w:id="18"/>
      <w:r w:rsidRPr="00A10DBA">
        <w:rPr>
          <w:rFonts w:asciiTheme="majorHAnsi" w:eastAsia="Times" w:hAnsiTheme="majorHAnsi" w:cstheme="majorBidi"/>
          <w:color w:val="2F5496" w:themeColor="accent1" w:themeShade="BF"/>
          <w:kern w:val="0"/>
          <w:sz w:val="26"/>
          <w:szCs w:val="26"/>
          <w:lang w:eastAsia="nl-NL"/>
          <w14:ligatures w14:val="none"/>
        </w:rPr>
        <w:t xml:space="preserve"> </w:t>
      </w:r>
    </w:p>
    <w:p w14:paraId="334178B6" w14:textId="092E1492"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u w:val="single"/>
          <w:lang w:eastAsia="nl-NL"/>
          <w14:ligatures w14:val="none"/>
        </w:rPr>
      </w:pPr>
      <w:r w:rsidRPr="00A10DBA">
        <w:rPr>
          <w:rFonts w:asciiTheme="majorHAnsi" w:eastAsia="Times New Roman" w:hAnsiTheme="majorHAnsi" w:cstheme="majorHAnsi"/>
          <w:kern w:val="0"/>
          <w:sz w:val="20"/>
          <w:szCs w:val="20"/>
          <w:lang w:eastAsia="nl-NL"/>
          <w14:ligatures w14:val="none"/>
        </w:rPr>
        <w:t>Uw kind krijgt een persoonlijke mentor toegewezen die direct betrokken is bij de opvang en ontwikkeling van uw kind. Dit zal zo binnen een maand na de start van de opvang aan u mondeling teruggekoppeld worden. De mentor zal dit</w:t>
      </w:r>
      <w:r w:rsidR="00122D7B">
        <w:rPr>
          <w:rFonts w:asciiTheme="majorHAnsi" w:eastAsia="Times New Roman" w:hAnsiTheme="majorHAnsi" w:cstheme="majorHAnsi"/>
          <w:kern w:val="0"/>
          <w:sz w:val="20"/>
          <w:szCs w:val="20"/>
          <w:lang w:eastAsia="nl-NL"/>
          <w14:ligatures w14:val="none"/>
        </w:rPr>
        <w:t xml:space="preserve"> zelf ook nog</w:t>
      </w:r>
      <w:r w:rsidRPr="00A10DBA">
        <w:rPr>
          <w:rFonts w:asciiTheme="majorHAnsi" w:eastAsia="Times New Roman" w:hAnsiTheme="majorHAnsi" w:cstheme="majorHAnsi"/>
          <w:kern w:val="0"/>
          <w:sz w:val="20"/>
          <w:szCs w:val="20"/>
          <w:lang w:eastAsia="nl-NL"/>
          <w14:ligatures w14:val="none"/>
        </w:rPr>
        <w:t xml:space="preserve"> persoonlijk doen bij de ouder als ook bij het kind. Om de ontwikkeling van uw kind goed te kunnen volgen moet de mentor het kind echt kennen. De mentor is één van de pedagogisch medewerkers van de groep waarin uw kind geplaatst is en zodanig direct betrokken bij de opvang en ontwikkeling van uw kind. Ook krijgt zij informatie van de andere medewerkers in de groep. Op de dagopvang is de mentor het aanspreekpunt voor de ouders en zij is verplicht periodiek de ontwikkeling en het welbevinden van het kind met de ouders te bespreken. De leidraad hierin </w:t>
      </w:r>
      <w:r w:rsidR="00122D7B">
        <w:rPr>
          <w:rFonts w:asciiTheme="majorHAnsi" w:eastAsia="Times New Roman" w:hAnsiTheme="majorHAnsi" w:cstheme="majorHAnsi"/>
          <w:kern w:val="0"/>
          <w:sz w:val="20"/>
          <w:szCs w:val="20"/>
          <w:lang w:eastAsia="nl-NL"/>
          <w14:ligatures w14:val="none"/>
        </w:rPr>
        <w:t>zijn de observatieboekjes</w:t>
      </w:r>
      <w:r w:rsidRPr="00A10DBA">
        <w:rPr>
          <w:rFonts w:asciiTheme="majorHAnsi" w:eastAsia="Times New Roman" w:hAnsiTheme="majorHAnsi" w:cstheme="majorHAnsi"/>
          <w:kern w:val="0"/>
          <w:sz w:val="20"/>
          <w:szCs w:val="20"/>
          <w:lang w:eastAsia="nl-NL"/>
          <w14:ligatures w14:val="none"/>
        </w:rPr>
        <w:t xml:space="preserve"> die periodiek word</w:t>
      </w:r>
      <w:r w:rsidR="00122D7B">
        <w:rPr>
          <w:rFonts w:asciiTheme="majorHAnsi" w:eastAsia="Times New Roman" w:hAnsiTheme="majorHAnsi" w:cstheme="majorHAnsi"/>
          <w:kern w:val="0"/>
          <w:sz w:val="20"/>
          <w:szCs w:val="20"/>
          <w:lang w:eastAsia="nl-NL"/>
          <w14:ligatures w14:val="none"/>
        </w:rPr>
        <w:t xml:space="preserve">en  </w:t>
      </w:r>
      <w:r w:rsidRPr="00A10DBA">
        <w:rPr>
          <w:rFonts w:asciiTheme="majorHAnsi" w:eastAsia="Times New Roman" w:hAnsiTheme="majorHAnsi" w:cstheme="majorHAnsi"/>
          <w:kern w:val="0"/>
          <w:sz w:val="20"/>
          <w:szCs w:val="20"/>
          <w:lang w:eastAsia="nl-NL"/>
          <w14:ligatures w14:val="none"/>
        </w:rPr>
        <w:t xml:space="preserve">ingevuld door de mentor. </w:t>
      </w:r>
    </w:p>
    <w:p w14:paraId="71C0BB66" w14:textId="33F65B47" w:rsidR="00A10DBA" w:rsidRPr="00A10DBA" w:rsidRDefault="00A10DBA" w:rsidP="00A10DBA">
      <w:pPr>
        <w:shd w:val="clear" w:color="auto" w:fill="FFFFFF"/>
        <w:spacing w:before="100" w:beforeAutospacing="1" w:after="100" w:afterAutospacing="1" w:line="240" w:lineRule="auto"/>
        <w:rPr>
          <w:rFonts w:asciiTheme="majorHAnsi" w:eastAsia="Times New Roman" w:hAnsiTheme="majorHAnsi" w:cstheme="majorHAnsi"/>
          <w: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lastRenderedPageBreak/>
        <w:t>Door het volgen van de ontwikkeling van uw kind met behulp van de observatie</w:t>
      </w:r>
      <w:r w:rsidR="00122D7B">
        <w:rPr>
          <w:rFonts w:asciiTheme="majorHAnsi" w:eastAsia="Times New Roman" w:hAnsiTheme="majorHAnsi" w:cstheme="majorHAnsi"/>
          <w:kern w:val="0"/>
          <w:sz w:val="20"/>
          <w:szCs w:val="20"/>
          <w:lang w:eastAsia="nl-NL"/>
          <w14:ligatures w14:val="none"/>
        </w:rPr>
        <w:t>boekjes</w:t>
      </w:r>
      <w:r w:rsidRPr="00A10DBA">
        <w:rPr>
          <w:rFonts w:asciiTheme="majorHAnsi" w:eastAsia="Times New Roman" w:hAnsiTheme="majorHAnsi" w:cstheme="majorHAnsi"/>
          <w:kern w:val="0"/>
          <w:sz w:val="20"/>
          <w:szCs w:val="20"/>
          <w:lang w:eastAsia="nl-NL"/>
          <w14:ligatures w14:val="none"/>
        </w:rPr>
        <w:t xml:space="preserve"> sluiten mentoren aan op de individuele behoeften van uw kind. Tevens kan er door overleg met u als ouders worden afgestemd hoe aan wensen en behoeften van uw kind tegemoet kan worden gekomen.</w:t>
      </w:r>
      <w:r w:rsidRPr="00A10DBA">
        <w:rPr>
          <w:rFonts w:asciiTheme="majorHAnsi" w:eastAsia="Times New Roman" w:hAnsiTheme="majorHAnsi" w:cstheme="majorHAnsi"/>
          <w:kern w:val="0"/>
          <w:sz w:val="20"/>
          <w:szCs w:val="20"/>
          <w:lang w:eastAsia="nl-NL"/>
          <w14:ligatures w14:val="none"/>
        </w:rPr>
        <w:br/>
        <w:t>De combinatie van ontwikkelingsgericht werken en de inzet van een mentor maakt dat belangrijke ontwikkelstappen en mogelijke achterstanden, worden</w:t>
      </w:r>
      <w:r w:rsidRPr="00A10DBA">
        <w:rPr>
          <w:rFonts w:asciiTheme="majorHAnsi" w:eastAsia="Times New Roman" w:hAnsiTheme="majorHAnsi" w:cstheme="majorHAnsi"/>
          <w:i/>
          <w:kern w:val="0"/>
          <w:sz w:val="20"/>
          <w:szCs w:val="20"/>
          <w:lang w:eastAsia="nl-NL"/>
          <w14:ligatures w14:val="none"/>
        </w:rPr>
        <w:t xml:space="preserve"> </w:t>
      </w:r>
      <w:r w:rsidRPr="00A10DBA">
        <w:rPr>
          <w:rFonts w:asciiTheme="majorHAnsi" w:eastAsia="Times New Roman" w:hAnsiTheme="majorHAnsi" w:cstheme="majorHAnsi"/>
          <w:kern w:val="0"/>
          <w:sz w:val="20"/>
          <w:szCs w:val="20"/>
          <w:lang w:eastAsia="nl-NL"/>
          <w14:ligatures w14:val="none"/>
        </w:rPr>
        <w:t>gevolgd en indien nodig tijdig gesignaleerd.</w:t>
      </w:r>
    </w:p>
    <w:p w14:paraId="09E23DBB" w14:textId="77777777" w:rsidR="00A10DBA" w:rsidRPr="00A10DBA" w:rsidRDefault="00A10DBA" w:rsidP="00A10DBA">
      <w:pPr>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De mentor kan eventueel ook een rol spelen in het contact leggen met andere (zorg) professionals, vermeld op de Sociale Kaart in de Meldcode, uiteraard met uw toestemming.</w:t>
      </w:r>
    </w:p>
    <w:p w14:paraId="4766E435" w14:textId="77777777" w:rsidR="00A10DBA" w:rsidRPr="00A10DBA" w:rsidRDefault="00A10DBA" w:rsidP="00A10DBA">
      <w:pPr>
        <w:spacing w:after="0" w:line="240" w:lineRule="auto"/>
        <w:rPr>
          <w:rFonts w:ascii="Arial" w:eastAsia="Calibri" w:hAnsi="Arial" w:cs="Arial"/>
          <w:kern w:val="0"/>
          <w:sz w:val="20"/>
          <w:szCs w:val="20"/>
          <w14:ligatures w14:val="none"/>
        </w:rPr>
      </w:pPr>
    </w:p>
    <w:p w14:paraId="514DA4B6" w14:textId="77777777" w:rsidR="00A10DBA" w:rsidRPr="00A10DBA" w:rsidRDefault="00A10DBA" w:rsidP="00A10DBA">
      <w:pPr>
        <w:keepNext/>
        <w:keepLines/>
        <w:spacing w:before="40" w:after="0"/>
        <w:outlineLvl w:val="1"/>
        <w:rPr>
          <w:rFonts w:asciiTheme="majorHAnsi" w:eastAsia="Calibri" w:hAnsiTheme="majorHAnsi" w:cstheme="majorBidi"/>
          <w:color w:val="2F5496" w:themeColor="accent1" w:themeShade="BF"/>
          <w:kern w:val="0"/>
          <w:sz w:val="26"/>
          <w:szCs w:val="26"/>
          <w14:ligatures w14:val="none"/>
        </w:rPr>
      </w:pPr>
      <w:bookmarkStart w:id="19" w:name="_Toc64291497"/>
      <w:bookmarkStart w:id="20" w:name="_Toc166753669"/>
      <w:r w:rsidRPr="00A10DBA">
        <w:rPr>
          <w:rFonts w:asciiTheme="majorHAnsi" w:eastAsia="Times" w:hAnsiTheme="majorHAnsi" w:cstheme="majorBidi"/>
          <w:color w:val="2F5496" w:themeColor="accent1" w:themeShade="BF"/>
          <w:kern w:val="0"/>
          <w:sz w:val="26"/>
          <w:szCs w:val="26"/>
          <w:lang w:eastAsia="nl-NL"/>
          <w14:ligatures w14:val="none"/>
        </w:rPr>
        <w:t>4.2 Lichamelijke ontwikkeling</w:t>
      </w:r>
      <w:bookmarkEnd w:id="19"/>
      <w:bookmarkEnd w:id="20"/>
    </w:p>
    <w:p w14:paraId="2AB4C3B1"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In de leeftijd van 0 tot 4 jaar maken kinderen een grote ontwikkeling door in de motorische vaardigheden. De grove motoriek wordt gestimuleerd door bijvoorbeeld het dans- en bewegingsspel. Kleine kinderen hebben veel belangstelling voor herhaling, de peuter vooral. In het kindercentrum Dikkertje Dap zijn uitdagende spelmogelijkheden. Het kind moeten kunnen klauteren, glijden en springen waardoor het de eigen mogelijkheden leert kennen. Het kind leert onder andere omgaan met hoogteverschillen en gevaar.</w:t>
      </w:r>
    </w:p>
    <w:p w14:paraId="73C43484"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De fijne motoriek omvat kleine bewegingen, die coördinatie tussen ogen en handen vereisen. Het kind gaat naar voorwerpen grijpen, pakken en iets proberen in de mond te stoppen. De fijne motoriek ontstaat onder meer in het fysieke contact met de pedagogisch medewerker en wordt gestimuleerd door materialen zoals kleurtjes, kralen, insteeknoppen en puzzels, en dergelijke. Bij baby’s wordt dit gestimuleerd door rammelaars en door het doen van spelletjes en het gebruik van de baby-gym. </w:t>
      </w:r>
    </w:p>
    <w:p w14:paraId="491F9647" w14:textId="77777777" w:rsidR="00A10DBA" w:rsidRPr="00A10DBA" w:rsidRDefault="00A10DBA" w:rsidP="00A10DBA">
      <w:pPr>
        <w:widowControl w:val="0"/>
        <w:autoSpaceDE w:val="0"/>
        <w:autoSpaceDN w:val="0"/>
        <w:adjustRightInd w:val="0"/>
        <w:spacing w:after="0" w:line="240" w:lineRule="auto"/>
        <w:rPr>
          <w:rFonts w:asciiTheme="majorHAnsi" w:eastAsia="Times" w:hAnsiTheme="majorHAnsi" w:cstheme="majorHAnsi"/>
          <w:kern w:val="0"/>
          <w:sz w:val="20"/>
          <w:szCs w:val="20"/>
          <w:lang w:eastAsia="nl-NL"/>
          <w14:ligatures w14:val="none"/>
        </w:rPr>
      </w:pPr>
      <w:r w:rsidRPr="00A10DBA">
        <w:rPr>
          <w:rFonts w:asciiTheme="majorHAnsi" w:eastAsia="Times" w:hAnsiTheme="majorHAnsi" w:cstheme="majorHAnsi"/>
          <w:kern w:val="0"/>
          <w:sz w:val="20"/>
          <w:szCs w:val="20"/>
          <w:lang w:eastAsia="nl-NL"/>
          <w14:ligatures w14:val="none"/>
        </w:rPr>
        <w:t>Wij werken samen met kinder-fysiotherapeute Kirsten Couwenberg. Als wij iets signaleren aan de motoriek van het kind overleggen wij eerst met de ouders. Daarna kunnen wij met goedkeuring van de ouders Kirsten inschakelen. Als zij het nodig acht, kan er behandeling gestart worden. Zo nodig bij ons op het kindercentrum. Dit wordt gedekt door uw ziektekostenverzekering.</w:t>
      </w:r>
    </w:p>
    <w:p w14:paraId="5BD4F20A" w14:textId="77777777" w:rsidR="00A10DBA" w:rsidRPr="00A10DBA" w:rsidRDefault="00A10DBA" w:rsidP="00A10DBA">
      <w:pPr>
        <w:widowControl w:val="0"/>
        <w:autoSpaceDE w:val="0"/>
        <w:autoSpaceDN w:val="0"/>
        <w:adjustRightInd w:val="0"/>
        <w:spacing w:after="0" w:line="240" w:lineRule="auto"/>
        <w:rPr>
          <w:rFonts w:ascii="Arial" w:eastAsia="Times" w:hAnsi="Arial" w:cs="Arial"/>
          <w:kern w:val="0"/>
          <w:sz w:val="20"/>
          <w:szCs w:val="20"/>
          <w:lang w:eastAsia="nl-NL"/>
          <w14:ligatures w14:val="none"/>
        </w:rPr>
      </w:pPr>
    </w:p>
    <w:p w14:paraId="13565815"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21" w:name="_Toc64291500"/>
      <w:bookmarkStart w:id="22" w:name="_Toc166753670"/>
      <w:r w:rsidRPr="00A10DBA">
        <w:rPr>
          <w:rFonts w:asciiTheme="majorHAnsi" w:eastAsia="Times" w:hAnsiTheme="majorHAnsi" w:cstheme="majorBidi"/>
          <w:color w:val="2F5496" w:themeColor="accent1" w:themeShade="BF"/>
          <w:kern w:val="0"/>
          <w:sz w:val="26"/>
          <w:szCs w:val="26"/>
          <w:lang w:eastAsia="nl-NL"/>
          <w14:ligatures w14:val="none"/>
        </w:rPr>
        <w:t>4.2 Cognitieve ontwikkeling</w:t>
      </w:r>
      <w:bookmarkEnd w:id="21"/>
      <w:bookmarkEnd w:id="22"/>
    </w:p>
    <w:p w14:paraId="727DC710"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De cognitieve ontwikkeling heeft betrekking op de ontwikkeling van taal (begrijpen en spreken) en denken: begrip en inzicht verwerven door de informatie uit de omgeving te onthouden en te ordenen, toe te passen en te combineren met nieuwe situaties. Taal en denken zijn nauw met elkaar verbonden.</w:t>
      </w:r>
    </w:p>
    <w:p w14:paraId="5E4A9BCF" w14:textId="77777777" w:rsidR="00A10DBA" w:rsidRPr="00A10DBA" w:rsidRDefault="00A10DBA" w:rsidP="00A10DBA">
      <w:pPr>
        <w:keepNext/>
        <w:widowControl w:val="0"/>
        <w:autoSpaceDE w:val="0"/>
        <w:autoSpaceDN w:val="0"/>
        <w:adjustRightInd w:val="0"/>
        <w:spacing w:after="0" w:line="240" w:lineRule="auto"/>
        <w:outlineLvl w:val="0"/>
        <w:rPr>
          <w:rFonts w:asciiTheme="majorHAnsi" w:eastAsia="Times" w:hAnsiTheme="majorHAnsi" w:cstheme="majorHAnsi"/>
          <w:kern w:val="0"/>
          <w:sz w:val="20"/>
          <w:szCs w:val="20"/>
          <w:u w:val="single"/>
          <w:lang w:eastAsia="nl-NL"/>
          <w14:ligatures w14:val="none"/>
        </w:rPr>
      </w:pPr>
    </w:p>
    <w:p w14:paraId="6F483CB9"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Taal is een belangrijk middel om inzicht te krijgen in de omringende wereld. Een kind vraagt en krijgt via taal uitleg en hulp. De pedagogisch medewerker speelt hierin een actieve rol door veel tegen het kind te praten. Zoveel mogelijk wordt op elke taaluitdrukking van het kind gereageerd; van de eerste klanken die de baby maakt tot de vragen en verhalen van de peuter. Er wordt door de pedagogisch medewerker geen brabbeltaal gesproken of nagepraat. Ter stimulering van de taalontwikkeling organiseert de pedagogisch medewerker verschillenden activiteiten, zoals zang, taalspelletjes en spelletjes met klanken en geluiden. </w:t>
      </w:r>
    </w:p>
    <w:p w14:paraId="414E6DF5"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Een aantal van onze leidsters zijn VVE-gekwalificeerd (of geschoold). Dit houdt in dat we de kinderen nog meer op taal aan kunnen bieden. Hierdoor komen kinderen in zicht waarvoor het belangrijk is om op dit gebied meer aandacht te krijgen. Hiervoor kunnen we ook nog de hulp inschakelen. We gaan in overleg met de ouders om het kind te observeren. Is het nodig dat hun kind logopedie moet volgen, kan de ouder zelf contact opnemen met een logopedist. </w:t>
      </w:r>
    </w:p>
    <w:p w14:paraId="78DD2771" w14:textId="6FC5F48C" w:rsid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Spelen en bezig zijn is leren voor een kind. Het kind leert onder meer door voorbeeld en nabootsing. Door allerlei dagelijkse gebeurtenissen te bespreken ontstaat ordening om de wereld van het kind. De pedagogisch medewerker legt daarbij uit, benoemt de dingen en nodigt de kinderen uit om zelf te verwoorden. Regelmatig doet de pedagogisch medewerker een beroep op het vermogen van kinderen om zelf oplossingen te zoeken voor problemen. In het kindercentrum Dikkertje Dap wordt veelzijdig materiaal aangeboden waardoor kinderen bezig kunnen zijn met kleuren, vormen en seizoenen.</w:t>
      </w:r>
    </w:p>
    <w:p w14:paraId="7B605ABD" w14:textId="77777777" w:rsidR="00122D7B" w:rsidRDefault="00122D7B"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40E01658" w14:textId="77777777" w:rsidR="00122D7B" w:rsidRPr="00A10DBA" w:rsidRDefault="00122D7B"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573F1947"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AB9A31E"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EB38613"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82B4804"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F76955F"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34D4823"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6D52C79"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23" w:name="_Toc64291503"/>
      <w:bookmarkStart w:id="24" w:name="_Toc166753671"/>
      <w:r w:rsidRPr="00A10DBA">
        <w:rPr>
          <w:rFonts w:asciiTheme="majorHAnsi" w:eastAsia="Times" w:hAnsiTheme="majorHAnsi" w:cstheme="majorBidi"/>
          <w:color w:val="2F5496" w:themeColor="accent1" w:themeShade="BF"/>
          <w:kern w:val="0"/>
          <w:sz w:val="26"/>
          <w:szCs w:val="26"/>
          <w:lang w:eastAsia="nl-NL"/>
          <w14:ligatures w14:val="none"/>
        </w:rPr>
        <w:lastRenderedPageBreak/>
        <w:t>4.3 Creatieve ontwikkeling</w:t>
      </w:r>
      <w:bookmarkEnd w:id="23"/>
      <w:bookmarkEnd w:id="24"/>
    </w:p>
    <w:p w14:paraId="2B17FBEB"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De pedagogisch medewerker stimuleert de creatieve ontwikkeling door het aanbieden van allerlei soorten materialen (water, zand, verf, klei, verkleedkleren en schmink) en activiteiten (muziek, dans en drama). </w:t>
      </w:r>
    </w:p>
    <w:p w14:paraId="522837AB"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Voor het kleine kind is het omgaan met materialen een onderzoekende bezigheid. Het leert er de mogelijkheden en de eigenschappen van kennen waarbij het resultaat nog niet belangrijk is. </w:t>
      </w:r>
    </w:p>
    <w:p w14:paraId="6BEC7808"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Creatief zijn kan op vele manieren, bijvoorbeeld door te vertellen en door fantasieconstructie te spelen. Het is belangrijk dat kinderen hierbij gewaardeerd worden en zoveel mogelijk de ruimte krijgen voor hun eigen inbreng. </w:t>
      </w:r>
    </w:p>
    <w:p w14:paraId="69C5ADBC" w14:textId="77777777" w:rsidR="00A10DBA" w:rsidRPr="00A10DBA" w:rsidRDefault="00A10DBA" w:rsidP="00A10DBA">
      <w:pPr>
        <w:keepNext/>
        <w:keepLines/>
        <w:spacing w:before="240" w:after="0"/>
        <w:outlineLvl w:val="0"/>
        <w:rPr>
          <w:rFonts w:asciiTheme="majorHAnsi" w:eastAsia="Times" w:hAnsiTheme="majorHAnsi" w:cstheme="majorBidi"/>
          <w:color w:val="2F5496" w:themeColor="accent1" w:themeShade="BF"/>
          <w:kern w:val="0"/>
          <w:sz w:val="32"/>
          <w:szCs w:val="32"/>
          <w:lang w:eastAsia="nl-NL"/>
          <w14:ligatures w14:val="none"/>
        </w:rPr>
      </w:pPr>
      <w:bookmarkStart w:id="25" w:name="_Toc64291506"/>
      <w:bookmarkStart w:id="26" w:name="_Toc166753672"/>
      <w:r w:rsidRPr="00A10DBA">
        <w:rPr>
          <w:rFonts w:asciiTheme="majorHAnsi" w:eastAsia="Times" w:hAnsiTheme="majorHAnsi" w:cstheme="majorBidi"/>
          <w:color w:val="2F5496" w:themeColor="accent1" w:themeShade="BF"/>
          <w:kern w:val="0"/>
          <w:sz w:val="32"/>
          <w:szCs w:val="32"/>
          <w:lang w:eastAsia="nl-NL"/>
          <w14:ligatures w14:val="none"/>
        </w:rPr>
        <w:t xml:space="preserve">5. </w:t>
      </w:r>
      <w:bookmarkEnd w:id="25"/>
      <w:r w:rsidRPr="00A10DBA">
        <w:rPr>
          <w:rFonts w:asciiTheme="majorHAnsi" w:eastAsia="Times" w:hAnsiTheme="majorHAnsi" w:cstheme="majorBidi"/>
          <w:color w:val="2F5496" w:themeColor="accent1" w:themeShade="BF"/>
          <w:kern w:val="0"/>
          <w:sz w:val="32"/>
          <w:szCs w:val="32"/>
          <w:lang w:eastAsia="nl-NL"/>
          <w14:ligatures w14:val="none"/>
        </w:rPr>
        <w:t>VVE</w:t>
      </w:r>
      <w:bookmarkEnd w:id="26"/>
    </w:p>
    <w:p w14:paraId="5FA6F59D"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23296C97" w14:textId="77777777" w:rsidR="00A10DBA" w:rsidRPr="00A10DBA" w:rsidRDefault="00A10DBA" w:rsidP="00A10DBA">
      <w:pPr>
        <w:spacing w:after="0" w:line="240" w:lineRule="auto"/>
        <w:rPr>
          <w:rFonts w:ascii="Arial" w:eastAsia="Times New Roman" w:hAnsi="Arial" w:cs="Arial"/>
          <w:b/>
          <w:kern w:val="0"/>
          <w:sz w:val="20"/>
          <w:szCs w:val="20"/>
          <w:lang w:eastAsia="nl-NL"/>
          <w14:ligatures w14:val="none"/>
        </w:rPr>
      </w:pPr>
      <w:r w:rsidRPr="00A10DBA">
        <w:rPr>
          <w:rFonts w:ascii="Arial" w:eastAsia="Times New Roman" w:hAnsi="Arial" w:cs="Arial"/>
          <w:b/>
          <w:kern w:val="0"/>
          <w:sz w:val="20"/>
          <w:szCs w:val="20"/>
          <w:lang w:eastAsia="nl-NL"/>
          <w14:ligatures w14:val="none"/>
        </w:rPr>
        <w:t>Voor- en Vroegschoolse Educatie</w:t>
      </w:r>
    </w:p>
    <w:p w14:paraId="0737AD8F" w14:textId="77777777" w:rsidR="00A10DBA" w:rsidRPr="00A10DBA" w:rsidRDefault="00A10DBA" w:rsidP="00A10DBA">
      <w:pPr>
        <w:spacing w:after="0" w:line="240" w:lineRule="auto"/>
        <w:rPr>
          <w:rFonts w:asciiTheme="majorHAnsi" w:eastAsia="Times New Roman" w:hAnsiTheme="majorHAnsi" w:cstheme="majorHAnsi"/>
          <w:kern w:val="0"/>
          <w:sz w:val="20"/>
          <w:szCs w:val="20"/>
          <w:lang w:eastAsia="nl-NL"/>
          <w14:ligatures w14:val="none"/>
        </w:rPr>
      </w:pPr>
      <w:bookmarkStart w:id="27" w:name="_Hlk509306304"/>
      <w:r w:rsidRPr="00A10DBA">
        <w:rPr>
          <w:rFonts w:asciiTheme="majorHAnsi" w:eastAsia="Times New Roman" w:hAnsiTheme="majorHAnsi" w:cstheme="majorHAnsi"/>
          <w:kern w:val="0"/>
          <w:sz w:val="20"/>
          <w:szCs w:val="20"/>
          <w:lang w:eastAsia="nl-NL"/>
          <w14:ligatures w14:val="none"/>
        </w:rPr>
        <w:t xml:space="preserve">Kindercentrum Dikkertje Dap gebruikt VVE (Voor- en vroegschoolse educatie) en werkt met het programma genaamd Piramide. </w:t>
      </w:r>
    </w:p>
    <w:p w14:paraId="7E09EC1C" w14:textId="41EE27C5" w:rsidR="00A10DBA" w:rsidRPr="00A10DBA" w:rsidRDefault="00A10DBA" w:rsidP="00A10DBA">
      <w:pPr>
        <w:spacing w:after="0" w:line="240" w:lineRule="auto"/>
        <w:rPr>
          <w:rFonts w:asciiTheme="majorHAnsi" w:eastAsia="Times New Roman" w:hAnsiTheme="majorHAnsi" w:cstheme="majorHAnsi"/>
          <w:kern w:val="0"/>
          <w:sz w:val="20"/>
          <w:szCs w:val="20"/>
          <w:lang w:eastAsia="nl-NL"/>
          <w14:ligatures w14:val="none"/>
        </w:rPr>
      </w:pPr>
      <w:bookmarkStart w:id="28" w:name="_Hlk509306359"/>
      <w:bookmarkEnd w:id="27"/>
      <w:r w:rsidRPr="00A10DBA">
        <w:rPr>
          <w:rFonts w:asciiTheme="majorHAnsi" w:eastAsia="Times New Roman" w:hAnsiTheme="majorHAnsi" w:cstheme="majorHAnsi"/>
          <w:kern w:val="0"/>
          <w:sz w:val="20"/>
          <w:szCs w:val="20"/>
          <w:lang w:eastAsia="nl-NL"/>
          <w14:ligatures w14:val="none"/>
        </w:rPr>
        <w:t>VVE geeft pedagogisch medewerkers de mogelijkheid om kinderen te ondersteunen</w:t>
      </w:r>
      <w:bookmarkEnd w:id="28"/>
      <w:r w:rsidRPr="00A10DBA">
        <w:rPr>
          <w:rFonts w:asciiTheme="majorHAnsi" w:eastAsia="Times New Roman" w:hAnsiTheme="majorHAnsi" w:cstheme="majorHAnsi"/>
          <w:kern w:val="0"/>
          <w:sz w:val="20"/>
          <w:szCs w:val="20"/>
          <w:lang w:eastAsia="nl-NL"/>
          <w14:ligatures w14:val="none"/>
        </w:rPr>
        <w:t>. Dit gebeurt aan de hand van de binnen ons kindercentrum gehanteerde methode Piramide. Piramide is opgebouwd rondom onderwerpen, die aansluiten bij de belevingswereld van het jonge kind zoals: mensen, feesten, jaargetijden</w:t>
      </w:r>
      <w:r w:rsidR="00B93735">
        <w:rPr>
          <w:rFonts w:asciiTheme="majorHAnsi" w:eastAsia="Times New Roman" w:hAnsiTheme="majorHAnsi" w:cstheme="majorHAnsi"/>
          <w:kern w:val="0"/>
          <w:sz w:val="20"/>
          <w:szCs w:val="20"/>
          <w:lang w:eastAsia="nl-NL"/>
          <w14:ligatures w14:val="none"/>
        </w:rPr>
        <w:t>, nieuwe gebeurtennissen</w:t>
      </w:r>
      <w:r w:rsidRPr="00A10DBA">
        <w:rPr>
          <w:rFonts w:asciiTheme="majorHAnsi" w:eastAsia="Times New Roman" w:hAnsiTheme="majorHAnsi" w:cstheme="majorHAnsi"/>
          <w:kern w:val="0"/>
          <w:sz w:val="20"/>
          <w:szCs w:val="20"/>
          <w:lang w:eastAsia="nl-NL"/>
          <w14:ligatures w14:val="none"/>
        </w:rPr>
        <w:t xml:space="preserve"> en verkeer en ook passend zijn bij de leeftijd en ontwikkeling van de kinderen. Daarbij is er aandacht voor alle ontwikkelingsgebieden</w:t>
      </w:r>
      <w:r w:rsidR="00B93735">
        <w:rPr>
          <w:rFonts w:asciiTheme="majorHAnsi" w:eastAsia="Times New Roman" w:hAnsiTheme="majorHAnsi" w:cstheme="majorHAnsi"/>
          <w:kern w:val="0"/>
          <w:sz w:val="20"/>
          <w:szCs w:val="20"/>
          <w:lang w:eastAsia="nl-NL"/>
          <w14:ligatures w14:val="none"/>
        </w:rPr>
        <w:t>.</w:t>
      </w:r>
    </w:p>
    <w:p w14:paraId="5DB3F1F8" w14:textId="77777777" w:rsidR="00A10DBA" w:rsidRPr="00A10DBA" w:rsidRDefault="00A10DBA" w:rsidP="00A10DBA">
      <w:pPr>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Wanneer u ons kindercentrum binnenloopt, ziet u een sfeervolle ruimte die overzichtelijk is ingericht in verschillende speelhoeken. Er hangen tekeningen en kunstwerken van de kinderen aan de muren. Er is een aantrekkelijke thematafel of themakast, waar van alles te ontdekken valt. Er hangen dagritmekaarten aan de wand. Dit is niet toevallig; er wordt gewerkt met Piramide.</w:t>
      </w:r>
    </w:p>
    <w:p w14:paraId="5B56A46A" w14:textId="77777777" w:rsidR="00A10DBA" w:rsidRPr="00A10DBA" w:rsidRDefault="00A10DBA" w:rsidP="00A10DBA">
      <w:pPr>
        <w:spacing w:after="0" w:line="240" w:lineRule="auto"/>
        <w:rPr>
          <w:rFonts w:asciiTheme="majorHAnsi" w:eastAsia="Times New Roman" w:hAnsiTheme="majorHAnsi" w:cstheme="majorHAnsi"/>
          <w:kern w:val="0"/>
          <w:sz w:val="20"/>
          <w:szCs w:val="20"/>
          <w:lang w:eastAsia="nl-NL"/>
          <w14:ligatures w14:val="none"/>
        </w:rPr>
      </w:pPr>
    </w:p>
    <w:p w14:paraId="25EE50E0" w14:textId="3776669C" w:rsidR="00A10DBA" w:rsidRPr="00A10DBA" w:rsidRDefault="00A10DBA" w:rsidP="00A10DBA">
      <w:pPr>
        <w:spacing w:after="0" w:line="240" w:lineRule="auto"/>
        <w:rPr>
          <w:rFonts w:asciiTheme="majorHAnsi" w:eastAsia="Times New Roman" w:hAnsiTheme="majorHAnsi" w:cstheme="majorHAnsi"/>
          <w:kern w:val="0"/>
          <w:sz w:val="20"/>
          <w:szCs w:val="20"/>
          <w:lang w:eastAsia="nl-NL"/>
          <w14:ligatures w14:val="none"/>
        </w:rPr>
      </w:pPr>
      <w:bookmarkStart w:id="29" w:name="_Hlk509306390"/>
      <w:r w:rsidRPr="00A10DBA">
        <w:rPr>
          <w:rFonts w:asciiTheme="majorHAnsi" w:eastAsia="Times New Roman" w:hAnsiTheme="majorHAnsi" w:cstheme="majorHAnsi"/>
          <w:kern w:val="0"/>
          <w:sz w:val="20"/>
          <w:szCs w:val="20"/>
          <w:lang w:eastAsia="nl-NL"/>
          <w14:ligatures w14:val="none"/>
        </w:rPr>
        <w:t xml:space="preserve">Met dit programma krijgen kinderen extra ondersteuning in taal- en spelontwikkeling. </w:t>
      </w:r>
      <w:bookmarkEnd w:id="29"/>
      <w:r w:rsidRPr="00A10DBA">
        <w:rPr>
          <w:rFonts w:asciiTheme="majorHAnsi" w:eastAsia="Times New Roman" w:hAnsiTheme="majorHAnsi" w:cstheme="majorHAnsi"/>
          <w:kern w:val="0"/>
          <w:sz w:val="20"/>
          <w:szCs w:val="20"/>
          <w:lang w:eastAsia="nl-NL"/>
          <w14:ligatures w14:val="none"/>
        </w:rPr>
        <w:t>Wij hebben een samenwerkingsverband met basisschool De Lambertusschool</w:t>
      </w:r>
      <w:r w:rsidR="00B93735">
        <w:rPr>
          <w:rFonts w:asciiTheme="majorHAnsi" w:eastAsia="Times New Roman" w:hAnsiTheme="majorHAnsi" w:cstheme="majorHAnsi"/>
          <w:kern w:val="0"/>
          <w:sz w:val="20"/>
          <w:szCs w:val="20"/>
          <w:lang w:eastAsia="nl-NL"/>
          <w14:ligatures w14:val="none"/>
        </w:rPr>
        <w:t xml:space="preserve"> in Haarsteeg</w:t>
      </w:r>
      <w:r w:rsidRPr="00A10DBA">
        <w:rPr>
          <w:rFonts w:asciiTheme="majorHAnsi" w:eastAsia="Times New Roman" w:hAnsiTheme="majorHAnsi" w:cstheme="majorHAnsi"/>
          <w:kern w:val="0"/>
          <w:sz w:val="20"/>
          <w:szCs w:val="20"/>
          <w:lang w:eastAsia="nl-NL"/>
          <w14:ligatures w14:val="none"/>
        </w:rPr>
        <w:t>. Deze basisschool, maar ook veel andere basisscholen in de gemeente Heusden werken met hetzelfde programma dat doorloopt in groep 1 en 2. Er is hierdoor sprake van een doorgaande lijn, wat de overstap van Dikkertje Dap naar groep 1 vergemakkelijkt.</w:t>
      </w:r>
    </w:p>
    <w:p w14:paraId="42A15719" w14:textId="3B68D906" w:rsidR="00A10DBA" w:rsidRPr="00A10DBA" w:rsidRDefault="00A10DBA" w:rsidP="00A10DBA">
      <w:pPr>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VVE wordt aangeboden voor tenminste 10 uur per week,</w:t>
      </w:r>
      <w:r w:rsidR="00B93735">
        <w:rPr>
          <w:rFonts w:asciiTheme="majorHAnsi" w:eastAsia="Times New Roman" w:hAnsiTheme="majorHAnsi" w:cstheme="majorHAnsi"/>
          <w:kern w:val="0"/>
          <w:sz w:val="20"/>
          <w:szCs w:val="20"/>
          <w:lang w:eastAsia="nl-NL"/>
          <w14:ligatures w14:val="none"/>
        </w:rPr>
        <w:t xml:space="preserve"> wanneer het een project week is,</w:t>
      </w:r>
      <w:r w:rsidRPr="00A10DBA">
        <w:rPr>
          <w:rFonts w:asciiTheme="majorHAnsi" w:eastAsia="Times New Roman" w:hAnsiTheme="majorHAnsi" w:cstheme="majorHAnsi"/>
          <w:kern w:val="0"/>
          <w:sz w:val="20"/>
          <w:szCs w:val="20"/>
          <w:lang w:eastAsia="nl-NL"/>
          <w14:ligatures w14:val="none"/>
        </w:rPr>
        <w:t xml:space="preserve"> maar is gedurende het dagprogramma in de dagelijkse activiteiten ook verweven.</w:t>
      </w:r>
    </w:p>
    <w:p w14:paraId="42973CFD" w14:textId="77777777" w:rsidR="00A10DBA" w:rsidRPr="00A10DBA" w:rsidRDefault="00A10DBA" w:rsidP="00A10DBA">
      <w:pPr>
        <w:spacing w:after="0" w:line="240" w:lineRule="auto"/>
        <w:rPr>
          <w:rFonts w:ascii="Arial" w:eastAsia="Times New Roman" w:hAnsi="Arial" w:cs="Arial"/>
          <w:kern w:val="0"/>
          <w:sz w:val="20"/>
          <w:szCs w:val="20"/>
          <w:lang w:eastAsia="nl-NL"/>
          <w14:ligatures w14:val="none"/>
        </w:rPr>
      </w:pPr>
    </w:p>
    <w:p w14:paraId="3F0B86C2" w14:textId="77777777" w:rsidR="00A10DBA" w:rsidRPr="00A10DBA" w:rsidRDefault="00A10DBA" w:rsidP="00A10DBA">
      <w:pPr>
        <w:spacing w:after="0" w:line="240" w:lineRule="auto"/>
        <w:rPr>
          <w:rFonts w:ascii="Arial" w:eastAsia="Times New Roman" w:hAnsi="Arial" w:cs="Arial"/>
          <w:b/>
          <w:bCs/>
          <w:kern w:val="0"/>
          <w:sz w:val="20"/>
          <w:szCs w:val="20"/>
          <w:lang w:eastAsia="nl-NL"/>
          <w14:ligatures w14:val="none"/>
        </w:rPr>
      </w:pPr>
      <w:r w:rsidRPr="00A10DBA">
        <w:rPr>
          <w:rFonts w:ascii="Arial" w:eastAsia="Times New Roman" w:hAnsi="Arial" w:cs="Arial"/>
          <w:b/>
          <w:bCs/>
          <w:kern w:val="0"/>
          <w:sz w:val="20"/>
          <w:szCs w:val="20"/>
          <w:lang w:eastAsia="nl-NL"/>
          <w14:ligatures w14:val="none"/>
        </w:rPr>
        <w:t>Zelfstandig leren en spelen</w:t>
      </w:r>
    </w:p>
    <w:p w14:paraId="383D99F1" w14:textId="77777777" w:rsidR="00A10DBA" w:rsidRPr="00A10DBA" w:rsidRDefault="00A10DBA" w:rsidP="00A10DBA">
      <w:pPr>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Het ´zelfstandig leren´ wordt door Piramide aangemoedigd en ondersteund. De pedagogisch medewerker zorgt voor een prettige leeromgeving waarin kinderen zelf keuzes kunnen maken. Het vrij spelen staat bij Piramide centraal. Het kind kiest zelf waarmee het aan de slag gaat. Misschien wil het graag met andere kinderen in de bouwhoek spelen, of liever in de huishoek. Maar ook de andere hoeken zijn erg aantrekkelijk. Waar nodig helpt de leidster een handje om uit al dat leuks een keuze te maken en het spel te begeleiden en verrijken.</w:t>
      </w:r>
      <w:r w:rsidRPr="00A10DBA">
        <w:rPr>
          <w:rFonts w:asciiTheme="majorHAnsi" w:eastAsia="Times New Roman" w:hAnsiTheme="majorHAnsi" w:cstheme="majorHAnsi"/>
          <w:kern w:val="0"/>
          <w:sz w:val="20"/>
          <w:szCs w:val="20"/>
          <w:lang w:eastAsia="nl-NL"/>
          <w14:ligatures w14:val="none"/>
        </w:rPr>
        <w:br/>
        <w:t>Ook als het spel dreigt vast te lopen, springt de leidster bij, bijvoorbeeld door een tijdje mee te spelen of nieuwe ideeën aan te dragen.</w:t>
      </w:r>
    </w:p>
    <w:p w14:paraId="2E4787BF" w14:textId="77777777" w:rsidR="00A10DBA" w:rsidRPr="00A10DBA" w:rsidRDefault="00A10DBA" w:rsidP="00A10DBA">
      <w:pPr>
        <w:spacing w:after="0" w:line="240" w:lineRule="auto"/>
        <w:rPr>
          <w:rFonts w:ascii="Arial" w:eastAsia="Times New Roman" w:hAnsi="Arial" w:cs="Arial"/>
          <w:kern w:val="0"/>
          <w:sz w:val="20"/>
          <w:szCs w:val="20"/>
          <w:lang w:eastAsia="nl-NL"/>
          <w14:ligatures w14:val="none"/>
        </w:rPr>
      </w:pPr>
    </w:p>
    <w:p w14:paraId="092F7206" w14:textId="77777777" w:rsidR="00A10DBA" w:rsidRPr="00A10DBA" w:rsidRDefault="00A10DBA" w:rsidP="00A10DBA">
      <w:pPr>
        <w:spacing w:after="0" w:line="240" w:lineRule="auto"/>
        <w:rPr>
          <w:rFonts w:ascii="Arial" w:eastAsia="Times New Roman" w:hAnsi="Arial" w:cs="Arial"/>
          <w:b/>
          <w:kern w:val="0"/>
          <w:sz w:val="20"/>
          <w:szCs w:val="20"/>
          <w:lang w:eastAsia="nl-NL"/>
          <w14:ligatures w14:val="none"/>
        </w:rPr>
      </w:pPr>
      <w:r w:rsidRPr="00A10DBA">
        <w:rPr>
          <w:rFonts w:ascii="Arial" w:eastAsia="Times New Roman" w:hAnsi="Arial" w:cs="Arial"/>
          <w:b/>
          <w:kern w:val="0"/>
          <w:sz w:val="20"/>
          <w:szCs w:val="20"/>
          <w:lang w:eastAsia="nl-NL"/>
          <w14:ligatures w14:val="none"/>
        </w:rPr>
        <w:t>Duidelijke structuur door vaste rituelen</w:t>
      </w:r>
    </w:p>
    <w:p w14:paraId="7C35F62A" w14:textId="77777777" w:rsidR="00A10DBA" w:rsidRPr="00A10DBA" w:rsidRDefault="00A10DBA" w:rsidP="00A10DBA">
      <w:pPr>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Een duidelijke structuur en een vaste dagindeling bieden een kind veiligheid; je voelt je veilig als je weet wat er gaat gebeuren. De vaste dagindeling wordt zichtbaar gemaakt voor de kinderen met behulp van dagritmekaarten. Rituelen maken duidelijk wat er gaat gebeuren, bijvoorbeeld een liedje zingen tijdens de kring, of voor het eten.</w:t>
      </w:r>
    </w:p>
    <w:p w14:paraId="3D31ACFB" w14:textId="77777777" w:rsidR="00A10DBA" w:rsidRPr="00A10DBA" w:rsidRDefault="00A10DBA" w:rsidP="00A10DBA">
      <w:pPr>
        <w:spacing w:after="0" w:line="240" w:lineRule="auto"/>
        <w:rPr>
          <w:rFonts w:ascii="Arial" w:eastAsia="Times New Roman" w:hAnsi="Arial" w:cs="Arial"/>
          <w:kern w:val="0"/>
          <w:sz w:val="20"/>
          <w:szCs w:val="20"/>
          <w:lang w:eastAsia="nl-NL"/>
          <w14:ligatures w14:val="none"/>
        </w:rPr>
      </w:pPr>
    </w:p>
    <w:p w14:paraId="35C5FF9D" w14:textId="77777777" w:rsidR="00A10DBA" w:rsidRPr="00A10DBA" w:rsidRDefault="00A10DBA" w:rsidP="00A10DBA">
      <w:pPr>
        <w:spacing w:after="0" w:line="240" w:lineRule="auto"/>
        <w:rPr>
          <w:rFonts w:ascii="Arial" w:eastAsia="Times New Roman" w:hAnsi="Arial" w:cs="Arial"/>
          <w:b/>
          <w:bCs/>
          <w:kern w:val="0"/>
          <w:sz w:val="20"/>
          <w:szCs w:val="20"/>
          <w:lang w:eastAsia="nl-NL"/>
          <w14:ligatures w14:val="none"/>
        </w:rPr>
      </w:pPr>
      <w:r w:rsidRPr="00A10DBA">
        <w:rPr>
          <w:rFonts w:ascii="Arial" w:eastAsia="Times New Roman" w:hAnsi="Arial" w:cs="Arial"/>
          <w:b/>
          <w:bCs/>
          <w:kern w:val="0"/>
          <w:sz w:val="20"/>
          <w:szCs w:val="20"/>
          <w:lang w:eastAsia="nl-NL"/>
          <w14:ligatures w14:val="none"/>
        </w:rPr>
        <w:t>Projecten</w:t>
      </w:r>
    </w:p>
    <w:p w14:paraId="07EBE921" w14:textId="419A8AE0" w:rsidR="00A10DBA" w:rsidRPr="00A10DBA" w:rsidRDefault="00A10DBA" w:rsidP="00A10DBA">
      <w:pPr>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Piramide is opgebouwd rond thema’s. De leidsters gebruiken voor elk thema een ander projectboek, dat boordevol staat met ideeën, spelletjes, liedjes en suggesties voor de inrichting van de hoeken. Deze projectthema´s komen </w:t>
      </w:r>
      <w:r w:rsidR="00B93735">
        <w:rPr>
          <w:rFonts w:asciiTheme="majorHAnsi" w:eastAsia="Times New Roman" w:hAnsiTheme="majorHAnsi" w:cstheme="majorHAnsi"/>
          <w:kern w:val="0"/>
          <w:sz w:val="20"/>
          <w:szCs w:val="20"/>
          <w:lang w:eastAsia="nl-NL"/>
          <w14:ligatures w14:val="none"/>
        </w:rPr>
        <w:t xml:space="preserve">iedere 2 </w:t>
      </w:r>
      <w:r w:rsidRPr="00A10DBA">
        <w:rPr>
          <w:rFonts w:asciiTheme="majorHAnsi" w:eastAsia="Times New Roman" w:hAnsiTheme="majorHAnsi" w:cstheme="majorHAnsi"/>
          <w:kern w:val="0"/>
          <w:sz w:val="20"/>
          <w:szCs w:val="20"/>
          <w:lang w:eastAsia="nl-NL"/>
          <w14:ligatures w14:val="none"/>
        </w:rPr>
        <w:t xml:space="preserve">jaar </w:t>
      </w:r>
      <w:r w:rsidR="00B93735">
        <w:rPr>
          <w:rFonts w:asciiTheme="majorHAnsi" w:eastAsia="Times New Roman" w:hAnsiTheme="majorHAnsi" w:cstheme="majorHAnsi"/>
          <w:kern w:val="0"/>
          <w:sz w:val="20"/>
          <w:szCs w:val="20"/>
          <w:lang w:eastAsia="nl-NL"/>
          <w14:ligatures w14:val="none"/>
        </w:rPr>
        <w:t xml:space="preserve">terug zodat peuters alle projecten een keer langs zien komen. </w:t>
      </w:r>
      <w:r w:rsidRPr="00A10DBA">
        <w:rPr>
          <w:rFonts w:asciiTheme="majorHAnsi" w:eastAsia="Times New Roman" w:hAnsiTheme="majorHAnsi" w:cstheme="majorHAnsi"/>
          <w:kern w:val="0"/>
          <w:sz w:val="20"/>
          <w:szCs w:val="20"/>
          <w:lang w:eastAsia="nl-NL"/>
          <w14:ligatures w14:val="none"/>
        </w:rPr>
        <w:t>De kinderen zijn enkele weken bezig met een project.</w:t>
      </w:r>
    </w:p>
    <w:p w14:paraId="005B4838" w14:textId="77777777" w:rsidR="00A10DBA" w:rsidRDefault="00A10DBA" w:rsidP="00A10DBA">
      <w:pPr>
        <w:spacing w:after="0" w:line="240" w:lineRule="auto"/>
        <w:rPr>
          <w:rFonts w:ascii="Arial" w:eastAsia="Times New Roman" w:hAnsi="Arial" w:cs="Arial"/>
          <w:b/>
          <w:bCs/>
          <w:kern w:val="0"/>
          <w:sz w:val="20"/>
          <w:szCs w:val="20"/>
          <w:lang w:eastAsia="nl-NL"/>
          <w14:ligatures w14:val="none"/>
        </w:rPr>
      </w:pPr>
    </w:p>
    <w:p w14:paraId="6D9C5934" w14:textId="77777777" w:rsidR="00B93735" w:rsidRDefault="00B93735" w:rsidP="00A10DBA">
      <w:pPr>
        <w:spacing w:after="0" w:line="240" w:lineRule="auto"/>
        <w:rPr>
          <w:rFonts w:ascii="Arial" w:eastAsia="Times New Roman" w:hAnsi="Arial" w:cs="Arial"/>
          <w:b/>
          <w:bCs/>
          <w:kern w:val="0"/>
          <w:sz w:val="20"/>
          <w:szCs w:val="20"/>
          <w:lang w:eastAsia="nl-NL"/>
          <w14:ligatures w14:val="none"/>
        </w:rPr>
      </w:pPr>
    </w:p>
    <w:p w14:paraId="6AB5DBCB" w14:textId="77777777" w:rsidR="00B93735" w:rsidRDefault="00B93735" w:rsidP="00A10DBA">
      <w:pPr>
        <w:spacing w:after="0" w:line="240" w:lineRule="auto"/>
        <w:rPr>
          <w:rFonts w:ascii="Arial" w:eastAsia="Times New Roman" w:hAnsi="Arial" w:cs="Arial"/>
          <w:b/>
          <w:bCs/>
          <w:kern w:val="0"/>
          <w:sz w:val="20"/>
          <w:szCs w:val="20"/>
          <w:lang w:eastAsia="nl-NL"/>
          <w14:ligatures w14:val="none"/>
        </w:rPr>
      </w:pPr>
    </w:p>
    <w:p w14:paraId="59D00ACA" w14:textId="77777777" w:rsidR="00B93735" w:rsidRDefault="00B93735" w:rsidP="00A10DBA">
      <w:pPr>
        <w:spacing w:after="0" w:line="240" w:lineRule="auto"/>
        <w:rPr>
          <w:rFonts w:ascii="Arial" w:eastAsia="Times New Roman" w:hAnsi="Arial" w:cs="Arial"/>
          <w:b/>
          <w:bCs/>
          <w:kern w:val="0"/>
          <w:sz w:val="20"/>
          <w:szCs w:val="20"/>
          <w:lang w:eastAsia="nl-NL"/>
          <w14:ligatures w14:val="none"/>
        </w:rPr>
      </w:pPr>
    </w:p>
    <w:p w14:paraId="71C01D20" w14:textId="77777777" w:rsidR="00B93735" w:rsidRDefault="00B93735" w:rsidP="00A10DBA">
      <w:pPr>
        <w:spacing w:after="0" w:line="240" w:lineRule="auto"/>
        <w:rPr>
          <w:rFonts w:ascii="Arial" w:eastAsia="Times New Roman" w:hAnsi="Arial" w:cs="Arial"/>
          <w:b/>
          <w:bCs/>
          <w:kern w:val="0"/>
          <w:sz w:val="20"/>
          <w:szCs w:val="20"/>
          <w:lang w:eastAsia="nl-NL"/>
          <w14:ligatures w14:val="none"/>
        </w:rPr>
      </w:pPr>
    </w:p>
    <w:p w14:paraId="5D9D73D5" w14:textId="77777777" w:rsidR="00B93735" w:rsidRPr="00A10DBA" w:rsidRDefault="00B93735" w:rsidP="00A10DBA">
      <w:pPr>
        <w:spacing w:after="0" w:line="240" w:lineRule="auto"/>
        <w:rPr>
          <w:rFonts w:ascii="Arial" w:eastAsia="Times New Roman" w:hAnsi="Arial" w:cs="Arial"/>
          <w:b/>
          <w:bCs/>
          <w:kern w:val="0"/>
          <w:sz w:val="20"/>
          <w:szCs w:val="20"/>
          <w:lang w:eastAsia="nl-NL"/>
          <w14:ligatures w14:val="none"/>
        </w:rPr>
      </w:pPr>
    </w:p>
    <w:p w14:paraId="48EE4CC8" w14:textId="77777777" w:rsidR="00A10DBA" w:rsidRPr="00A10DBA" w:rsidRDefault="00A10DBA" w:rsidP="00A10DBA">
      <w:pPr>
        <w:spacing w:after="0" w:line="240" w:lineRule="auto"/>
        <w:rPr>
          <w:rFonts w:ascii="Arial" w:eastAsia="Times New Roman" w:hAnsi="Arial" w:cs="Arial"/>
          <w:b/>
          <w:bCs/>
          <w:kern w:val="0"/>
          <w:sz w:val="20"/>
          <w:szCs w:val="20"/>
          <w:lang w:eastAsia="nl-NL"/>
          <w14:ligatures w14:val="none"/>
        </w:rPr>
      </w:pPr>
      <w:r w:rsidRPr="00A10DBA">
        <w:rPr>
          <w:rFonts w:ascii="Arial" w:eastAsia="Times New Roman" w:hAnsi="Arial" w:cs="Arial"/>
          <w:b/>
          <w:bCs/>
          <w:kern w:val="0"/>
          <w:sz w:val="20"/>
          <w:szCs w:val="20"/>
          <w:lang w:eastAsia="nl-NL"/>
          <w14:ligatures w14:val="none"/>
        </w:rPr>
        <w:lastRenderedPageBreak/>
        <w:t>Speciale ondersteuning</w:t>
      </w:r>
    </w:p>
    <w:p w14:paraId="79047696" w14:textId="77777777" w:rsidR="00A10DBA" w:rsidRPr="00A10DBA" w:rsidRDefault="00A10DBA" w:rsidP="00A10DBA">
      <w:pPr>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Voor kinderen die een extra steuntje nodig hebben om met de groep mee te kunnen is er binnen ons kindercentrum de mogelijkheid om meerdere dagdelen (extra) te komen en zo met name hun taal(reken)vaardigheden te vergroten. Deze vaardigheden worden vergroot door middel van extra begeleiding en het aangeboden programma Piramide, eventueel aangevuld met opvoedingsondersteuning voor ouders.  Dat betekent dat die kinderen naast de groepsactiviteiten extra aandacht en oefening krijgen en de ouders hier continu bij betrokken worden.</w:t>
      </w:r>
    </w:p>
    <w:p w14:paraId="3B46503A" w14:textId="77777777" w:rsidR="00A10DBA" w:rsidRPr="00A10DBA" w:rsidRDefault="00A10DBA" w:rsidP="00A10DBA">
      <w:pPr>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Ook kinderen die heel gemakkelijk informatie oppikken en graag experimenteren, worden met Piramide extra ondersteund. Doordat piramide werkt volgens vier vaste stappen: Oriënteren, Demonstreren, Verbreden en Verdiepen. Daarmee wordt elk onderwerp dat aan bod komt telkens verder verkend.</w:t>
      </w:r>
    </w:p>
    <w:p w14:paraId="1380A51A" w14:textId="77777777" w:rsidR="00A10DBA" w:rsidRPr="00A10DBA" w:rsidRDefault="00A10DBA" w:rsidP="00A10DBA">
      <w:pPr>
        <w:spacing w:after="0" w:line="240" w:lineRule="auto"/>
        <w:rPr>
          <w:rFonts w:ascii="Arial" w:eastAsia="Times New Roman" w:hAnsi="Arial" w:cs="Arial"/>
          <w:b/>
          <w:kern w:val="0"/>
          <w:sz w:val="20"/>
          <w:szCs w:val="20"/>
          <w:lang w:eastAsia="nl-NL"/>
          <w14:ligatures w14:val="none"/>
        </w:rPr>
      </w:pPr>
    </w:p>
    <w:p w14:paraId="494A9CBA" w14:textId="77777777" w:rsidR="00A10DBA" w:rsidRPr="00A10DBA" w:rsidRDefault="00A10DBA" w:rsidP="00A10DBA">
      <w:pPr>
        <w:spacing w:after="0" w:line="240" w:lineRule="auto"/>
        <w:rPr>
          <w:rFonts w:ascii="Arial" w:eastAsia="Times New Roman" w:hAnsi="Arial" w:cs="Arial"/>
          <w:b/>
          <w:kern w:val="0"/>
          <w:sz w:val="20"/>
          <w:szCs w:val="20"/>
          <w:lang w:eastAsia="nl-NL"/>
          <w14:ligatures w14:val="none"/>
        </w:rPr>
      </w:pPr>
    </w:p>
    <w:p w14:paraId="4E6B73F2" w14:textId="77777777" w:rsidR="00A10DBA" w:rsidRPr="00A10DBA" w:rsidRDefault="00A10DBA" w:rsidP="00A10DBA">
      <w:pPr>
        <w:spacing w:after="0" w:line="240" w:lineRule="auto"/>
        <w:rPr>
          <w:rFonts w:ascii="Arial" w:eastAsia="Times New Roman" w:hAnsi="Arial" w:cs="Arial"/>
          <w:b/>
          <w:kern w:val="0"/>
          <w:sz w:val="20"/>
          <w:szCs w:val="20"/>
          <w:lang w:eastAsia="nl-NL"/>
          <w14:ligatures w14:val="none"/>
        </w:rPr>
      </w:pPr>
      <w:r w:rsidRPr="00A10DBA">
        <w:rPr>
          <w:rFonts w:ascii="Arial" w:eastAsia="Times New Roman" w:hAnsi="Arial" w:cs="Arial"/>
          <w:b/>
          <w:kern w:val="0"/>
          <w:sz w:val="20"/>
          <w:szCs w:val="20"/>
          <w:lang w:eastAsia="nl-NL"/>
          <w14:ligatures w14:val="none"/>
        </w:rPr>
        <w:t>Ouderbetrokkenheid en Piramide</w:t>
      </w:r>
    </w:p>
    <w:p w14:paraId="0B4BE5BB" w14:textId="77777777" w:rsidR="00A10DBA" w:rsidRPr="00A10DBA" w:rsidRDefault="00A10DBA" w:rsidP="00A10DBA">
      <w:pPr>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Zowel Kindercentrum Dikkertje Dap als Piramide hechten grote waarde aan ouderbetrokkenheid. Om aan te kunnen sluiten bij de behoefte van elk kind, is een goed contact tussen ouders en pedagogisch medewerker van groot belang. De pedagogisch medewerker hecht grote waarde aan de inbreng van ouders; ouders zijn de ‘experts’ van hun eigen kind. De pedagogisch medewerker wil graag laten zien, waar de kinderen mee bezig zijn in de projecten. Piramide werkt daarom met projectbrieven; bij elk project wordt een projectbrief voor ouders gemaakt. Daarin staan suggesties voor liedjes, spelletjes en boekjes om thuis mee aan de slag te gaan. Kindercentrum Dikkertje Dap maakt maandelijks een nieuwsbrief waarin informatie beschreven staat rondom de projecten.</w:t>
      </w:r>
    </w:p>
    <w:p w14:paraId="79B8F01A" w14:textId="77777777" w:rsidR="00A10DBA" w:rsidRPr="00A10DBA" w:rsidRDefault="00A10DBA" w:rsidP="00A10DBA">
      <w:pPr>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Elke ochtend, tijdens de spelinloop, is er voor ouders de gelegenheid om met hun kind even in de hoeken of aan tafel te spelen. Dit verkleint de overgang van thuis naar ons.</w:t>
      </w:r>
    </w:p>
    <w:p w14:paraId="46E005FD" w14:textId="77777777" w:rsidR="00A10DBA" w:rsidRPr="00A10DBA" w:rsidRDefault="00A10DBA" w:rsidP="00A10DBA">
      <w:pPr>
        <w:spacing w:after="0" w:line="240" w:lineRule="auto"/>
        <w:rPr>
          <w:rFonts w:ascii="Arial" w:eastAsia="Times New Roman" w:hAnsi="Arial" w:cs="Arial"/>
          <w:kern w:val="0"/>
          <w:sz w:val="20"/>
          <w:szCs w:val="20"/>
          <w:lang w:eastAsia="nl-NL"/>
          <w14:ligatures w14:val="none"/>
        </w:rPr>
      </w:pPr>
    </w:p>
    <w:p w14:paraId="1B528E28" w14:textId="48DAC1DE" w:rsidR="00A10DBA" w:rsidRDefault="00A10DBA" w:rsidP="00DA0973">
      <w:pPr>
        <w:pStyle w:val="Geenafstand"/>
        <w:rPr>
          <w:rFonts w:cstheme="majorHAnsi"/>
          <w:sz w:val="20"/>
          <w:szCs w:val="20"/>
        </w:rPr>
      </w:pPr>
      <w:r w:rsidRPr="00DA0973">
        <w:rPr>
          <w:rFonts w:ascii="Arial" w:hAnsi="Arial" w:cs="Arial"/>
          <w:b/>
          <w:bCs/>
        </w:rPr>
        <w:t xml:space="preserve">Voorbereiding op de basisschool  </w:t>
      </w:r>
      <w:r w:rsidRPr="00DA0973">
        <w:rPr>
          <w:rFonts w:cstheme="majorHAnsi"/>
          <w:sz w:val="20"/>
          <w:szCs w:val="20"/>
        </w:rPr>
        <w:t xml:space="preserve">                                                                                                                             </w:t>
      </w:r>
      <w:r w:rsidRPr="00A10DBA">
        <w:rPr>
          <w:rFonts w:cstheme="majorHAnsi"/>
          <w:sz w:val="20"/>
          <w:szCs w:val="20"/>
        </w:rPr>
        <w:t>De oudste peuters worden bij Dikkertje Dap voorbereid op de basisschool. Door kinderen zelfstandigheid bij te brengen, zoals zelf naar het toilet gaan, (gedeeltelijk) aan- en uitklede</w:t>
      </w:r>
      <w:r w:rsidR="00B93735">
        <w:rPr>
          <w:rFonts w:cstheme="majorHAnsi"/>
          <w:sz w:val="20"/>
          <w:szCs w:val="20"/>
        </w:rPr>
        <w:t xml:space="preserve">n, zelfstandig de jas en schoenen aan te zien et cetera. </w:t>
      </w:r>
      <w:r w:rsidRPr="00A10DBA">
        <w:rPr>
          <w:rFonts w:cstheme="majorHAnsi"/>
          <w:sz w:val="20"/>
          <w:szCs w:val="20"/>
        </w:rPr>
        <w:t>Bij de warme overdracht naar de basisschool maken we gebruik van een overdrachtsformulier. De overdracht van dagopvang naar BSO doen we mondeling. Zie ouderbeleid.</w:t>
      </w:r>
    </w:p>
    <w:p w14:paraId="0894BD54" w14:textId="77777777" w:rsidR="00DA0973" w:rsidRPr="00A10DBA" w:rsidRDefault="00DA0973" w:rsidP="00DA0973">
      <w:pPr>
        <w:pStyle w:val="Geenafstand"/>
        <w:rPr>
          <w:rFonts w:ascii="Arial" w:hAnsi="Arial" w:cs="Arial"/>
          <w:sz w:val="20"/>
          <w:szCs w:val="20"/>
        </w:rPr>
      </w:pPr>
    </w:p>
    <w:p w14:paraId="492466CD" w14:textId="77777777" w:rsidR="00A10DBA" w:rsidRPr="00A10DBA" w:rsidRDefault="00A10DBA" w:rsidP="00A10DBA">
      <w:pPr>
        <w:spacing w:after="0" w:line="240" w:lineRule="auto"/>
        <w:rPr>
          <w:rFonts w:ascii="Arial" w:eastAsia="Times New Roman" w:hAnsi="Arial" w:cs="Arial"/>
          <w:b/>
          <w:bCs/>
          <w:kern w:val="0"/>
          <w:sz w:val="20"/>
          <w:szCs w:val="20"/>
          <w:lang w:eastAsia="nl-NL"/>
          <w14:ligatures w14:val="none"/>
        </w:rPr>
      </w:pPr>
      <w:r w:rsidRPr="00A10DBA">
        <w:rPr>
          <w:rFonts w:ascii="Arial" w:eastAsia="Times New Roman" w:hAnsi="Arial" w:cs="Arial"/>
          <w:b/>
          <w:bCs/>
          <w:kern w:val="0"/>
          <w:sz w:val="20"/>
          <w:szCs w:val="20"/>
          <w:lang w:eastAsia="nl-NL"/>
          <w14:ligatures w14:val="none"/>
        </w:rPr>
        <w:t>Pedagogische ondersteuning medewerkers - Interne coach</w:t>
      </w:r>
    </w:p>
    <w:p w14:paraId="1488B140" w14:textId="77777777" w:rsidR="00A10DBA" w:rsidRPr="00A10DBA" w:rsidRDefault="00A10DBA" w:rsidP="00A10DBA">
      <w:pPr>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Een aantal van de pedagogisch medewerkers zijn VVE gecertificeerd. Zij hebben daarvoor een training gevolgd waarbinnen vaardigheden eigen zijn gemaakt om de kinderen zo optimaal mogelijk te kunnen begeleiden.</w:t>
      </w:r>
    </w:p>
    <w:p w14:paraId="5B049181" w14:textId="77777777" w:rsidR="00A10DBA" w:rsidRPr="00A10DBA" w:rsidRDefault="00A10DBA" w:rsidP="00A10DBA">
      <w:pPr>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Binnen Dikkertje Dap is een interne coach aangesteld. Zij is voor iedere pedagogisch medewerker het vaste aanspreekpunt in het werken met de Piramide-methode. </w:t>
      </w:r>
      <w:r w:rsidRPr="00A10DBA">
        <w:rPr>
          <w:rFonts w:asciiTheme="majorHAnsi" w:eastAsia="Times New Roman" w:hAnsiTheme="majorHAnsi" w:cstheme="majorHAnsi"/>
          <w:kern w:val="0"/>
          <w:sz w:val="20"/>
          <w:szCs w:val="20"/>
          <w:lang w:eastAsia="nl-NL"/>
          <w14:ligatures w14:val="none"/>
        </w:rPr>
        <w:br/>
        <w:t>Gedurende het jaar worden structureel begeleidingsgesprekken gepland. Van ieder begeleidingsgesprek wordt verslag gemaakt. </w:t>
      </w:r>
      <w:r w:rsidRPr="00A10DBA">
        <w:rPr>
          <w:rFonts w:asciiTheme="majorHAnsi" w:eastAsia="Times New Roman" w:hAnsiTheme="majorHAnsi" w:cstheme="majorHAnsi"/>
          <w:kern w:val="0"/>
          <w:sz w:val="20"/>
          <w:szCs w:val="20"/>
          <w:lang w:eastAsia="nl-NL"/>
          <w14:ligatures w14:val="none"/>
        </w:rPr>
        <w:br/>
        <w:t>Doel van deze gesprekken is:</w:t>
      </w:r>
    </w:p>
    <w:p w14:paraId="594EF6FA" w14:textId="77777777" w:rsidR="00A10DBA" w:rsidRPr="00A10DBA" w:rsidRDefault="00A10DBA" w:rsidP="00A10DBA">
      <w:pPr>
        <w:numPr>
          <w:ilvl w:val="0"/>
          <w:numId w:val="7"/>
        </w:numPr>
        <w:spacing w:after="200" w:line="276"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Het bieden van praktische ondersteuning in het vormgeven van de activiteiten en de planning;</w:t>
      </w:r>
    </w:p>
    <w:p w14:paraId="4565AAFD" w14:textId="77777777" w:rsidR="00A10DBA" w:rsidRPr="00A10DBA" w:rsidRDefault="00A10DBA" w:rsidP="00A10DBA">
      <w:pPr>
        <w:numPr>
          <w:ilvl w:val="0"/>
          <w:numId w:val="7"/>
        </w:numPr>
        <w:spacing w:after="200" w:line="276"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Het beantwoorden van vragen van de pedagogisch medewerker over de Piramidemethode;</w:t>
      </w:r>
    </w:p>
    <w:p w14:paraId="685D8167" w14:textId="77777777" w:rsidR="00A10DBA" w:rsidRPr="00A10DBA" w:rsidRDefault="00A10DBA" w:rsidP="00A10DBA">
      <w:pPr>
        <w:numPr>
          <w:ilvl w:val="0"/>
          <w:numId w:val="7"/>
        </w:numPr>
        <w:spacing w:after="200" w:line="276"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Het evalueren van de activiteiten per project.</w:t>
      </w:r>
    </w:p>
    <w:p w14:paraId="663A2FEC" w14:textId="77777777" w:rsidR="00A10DBA" w:rsidRPr="00A10DBA" w:rsidRDefault="00A10DBA" w:rsidP="00A10DBA">
      <w:pPr>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Tijdens de structurele begeleidingsgesprekken wordt gewerkt met vaste agendapunten:</w:t>
      </w:r>
    </w:p>
    <w:p w14:paraId="614D52F7" w14:textId="77777777" w:rsidR="00A10DBA" w:rsidRPr="00A10DBA" w:rsidRDefault="00A10DBA" w:rsidP="00A10DBA">
      <w:pPr>
        <w:numPr>
          <w:ilvl w:val="0"/>
          <w:numId w:val="8"/>
        </w:numPr>
        <w:spacing w:after="200" w:line="276"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Evaluatie vorige thema</w:t>
      </w:r>
    </w:p>
    <w:p w14:paraId="6E74AC96" w14:textId="77777777" w:rsidR="00A10DBA" w:rsidRPr="00A10DBA" w:rsidRDefault="00A10DBA" w:rsidP="00A10DBA">
      <w:pPr>
        <w:numPr>
          <w:ilvl w:val="0"/>
          <w:numId w:val="8"/>
        </w:numPr>
        <w:spacing w:after="200" w:line="276"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Planning thema</w:t>
      </w:r>
    </w:p>
    <w:p w14:paraId="0D0DF50D" w14:textId="77777777" w:rsidR="00A10DBA" w:rsidRPr="00A10DBA" w:rsidRDefault="00A10DBA" w:rsidP="00A10DBA">
      <w:pPr>
        <w:numPr>
          <w:ilvl w:val="0"/>
          <w:numId w:val="8"/>
        </w:numPr>
        <w:spacing w:after="200" w:line="276"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Kind bespreking</w:t>
      </w:r>
    </w:p>
    <w:p w14:paraId="6B7E9F41" w14:textId="77777777" w:rsidR="00A10DBA" w:rsidRPr="00A10DBA" w:rsidRDefault="00A10DBA" w:rsidP="00A10DBA">
      <w:pPr>
        <w:numPr>
          <w:ilvl w:val="0"/>
          <w:numId w:val="8"/>
        </w:numPr>
        <w:spacing w:after="200" w:line="276" w:lineRule="auto"/>
        <w:rPr>
          <w:rFonts w:asciiTheme="majorHAnsi" w:eastAsia="Times New Roman" w:hAnsiTheme="majorHAnsi" w:cstheme="majorHAnsi"/>
          <w:kern w:val="0"/>
          <w:sz w:val="20"/>
          <w:szCs w:val="20"/>
          <w:lang w:val="en-US" w:eastAsia="nl-NL"/>
          <w14:ligatures w14:val="none"/>
        </w:rPr>
      </w:pPr>
      <w:proofErr w:type="spellStart"/>
      <w:r w:rsidRPr="00A10DBA">
        <w:rPr>
          <w:rFonts w:asciiTheme="majorHAnsi" w:eastAsia="Times New Roman" w:hAnsiTheme="majorHAnsi" w:cstheme="majorHAnsi"/>
          <w:kern w:val="0"/>
          <w:sz w:val="20"/>
          <w:szCs w:val="20"/>
          <w:lang w:val="en-US" w:eastAsia="nl-NL"/>
          <w14:ligatures w14:val="none"/>
        </w:rPr>
        <w:t>Evaluatie</w:t>
      </w:r>
      <w:proofErr w:type="spellEnd"/>
      <w:r w:rsidRPr="00A10DBA">
        <w:rPr>
          <w:rFonts w:asciiTheme="majorHAnsi" w:eastAsia="Times New Roman" w:hAnsiTheme="majorHAnsi" w:cstheme="majorHAnsi"/>
          <w:kern w:val="0"/>
          <w:sz w:val="20"/>
          <w:szCs w:val="20"/>
          <w:lang w:val="en-US" w:eastAsia="nl-NL"/>
          <w14:ligatures w14:val="none"/>
        </w:rPr>
        <w:t>  ‘coaching on the job’.</w:t>
      </w:r>
    </w:p>
    <w:p w14:paraId="73B06EE8" w14:textId="77777777" w:rsidR="00A10DBA" w:rsidRPr="00A10DBA" w:rsidRDefault="00A10DBA" w:rsidP="00A10DBA">
      <w:pPr>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Belangrijk is dat de coach de zelfstandigheid en creativiteit van iedere individuele medewerker stimuleert en tegelijkertijd de efficiëntie en doelmatigheid bewaakt door samenwerking te bevorderen.</w:t>
      </w:r>
    </w:p>
    <w:p w14:paraId="529BA281" w14:textId="77777777" w:rsidR="00A10DBA" w:rsidRPr="00A10DBA" w:rsidRDefault="00A10DBA" w:rsidP="00A10DBA">
      <w:pPr>
        <w:spacing w:after="0" w:line="240" w:lineRule="auto"/>
        <w:rPr>
          <w:rFonts w:asciiTheme="majorHAnsi" w:eastAsia="Times New Roman" w:hAnsiTheme="majorHAnsi" w:cstheme="majorHAnsi"/>
          <w:kern w:val="0"/>
          <w:sz w:val="20"/>
          <w:szCs w:val="20"/>
          <w:lang w:eastAsia="nl-NL"/>
          <w14:ligatures w14:val="none"/>
        </w:rPr>
      </w:pPr>
    </w:p>
    <w:p w14:paraId="37B6222E" w14:textId="77777777" w:rsidR="00A10DBA" w:rsidRPr="00A10DBA" w:rsidRDefault="00A10DBA" w:rsidP="00A10DBA">
      <w:pPr>
        <w:keepNext/>
        <w:keepLines/>
        <w:spacing w:before="240" w:after="0"/>
        <w:outlineLvl w:val="0"/>
        <w:rPr>
          <w:rFonts w:asciiTheme="majorHAnsi" w:eastAsia="Times" w:hAnsiTheme="majorHAnsi" w:cstheme="majorBidi"/>
          <w:color w:val="2F5496" w:themeColor="accent1" w:themeShade="BF"/>
          <w:kern w:val="0"/>
          <w:sz w:val="32"/>
          <w:szCs w:val="32"/>
          <w:lang w:eastAsia="nl-NL"/>
          <w14:ligatures w14:val="none"/>
        </w:rPr>
      </w:pPr>
      <w:bookmarkStart w:id="30" w:name="_Toc64291507"/>
      <w:bookmarkStart w:id="31" w:name="_Toc166753673"/>
      <w:r w:rsidRPr="00A10DBA">
        <w:rPr>
          <w:rFonts w:asciiTheme="majorHAnsi" w:eastAsia="Times" w:hAnsiTheme="majorHAnsi" w:cstheme="majorBidi"/>
          <w:color w:val="2F5496" w:themeColor="accent1" w:themeShade="BF"/>
          <w:kern w:val="0"/>
          <w:sz w:val="32"/>
          <w:szCs w:val="32"/>
          <w:lang w:eastAsia="nl-NL"/>
          <w14:ligatures w14:val="none"/>
        </w:rPr>
        <w:lastRenderedPageBreak/>
        <w:t>6. Ouderbeleid</w:t>
      </w:r>
      <w:bookmarkEnd w:id="30"/>
      <w:bookmarkEnd w:id="31"/>
    </w:p>
    <w:p w14:paraId="614A0717"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32" w:name="_Toc64291508"/>
      <w:bookmarkStart w:id="33" w:name="_Toc166753674"/>
      <w:r w:rsidRPr="00A10DBA">
        <w:rPr>
          <w:rFonts w:asciiTheme="majorHAnsi" w:eastAsia="Times" w:hAnsiTheme="majorHAnsi" w:cstheme="majorBidi"/>
          <w:color w:val="2F5496" w:themeColor="accent1" w:themeShade="BF"/>
          <w:kern w:val="0"/>
          <w:sz w:val="26"/>
          <w:szCs w:val="26"/>
          <w:lang w:eastAsia="nl-NL"/>
          <w14:ligatures w14:val="none"/>
        </w:rPr>
        <w:t>6.1 Samenwerking met de ouders</w:t>
      </w:r>
      <w:bookmarkEnd w:id="32"/>
      <w:bookmarkEnd w:id="33"/>
    </w:p>
    <w:p w14:paraId="6FFEE906"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In het </w:t>
      </w:r>
      <w:r w:rsidRPr="00A10DBA">
        <w:rPr>
          <w:rFonts w:asciiTheme="majorHAnsi" w:eastAsia="Times New Roman" w:hAnsiTheme="majorHAnsi" w:cstheme="majorHAnsi"/>
          <w:color w:val="000000"/>
          <w:kern w:val="0"/>
          <w:sz w:val="20"/>
          <w:szCs w:val="20"/>
          <w:lang w:eastAsia="nl-NL"/>
          <w14:ligatures w14:val="none"/>
        </w:rPr>
        <w:t xml:space="preserve">Kindercentrum Dikkertje Dap </w:t>
      </w:r>
      <w:r w:rsidRPr="00A10DBA">
        <w:rPr>
          <w:rFonts w:asciiTheme="majorHAnsi" w:eastAsia="Times New Roman" w:hAnsiTheme="majorHAnsi" w:cstheme="majorHAnsi"/>
          <w:kern w:val="0"/>
          <w:sz w:val="20"/>
          <w:szCs w:val="20"/>
          <w:lang w:eastAsia="nl-NL"/>
          <w14:ligatures w14:val="none"/>
        </w:rPr>
        <w:t>wordt een deel van de opvoeding en verzorging van de kinderen overgenomen van de ouders. Dit maakt het nodig om gegevens over de ontwikkeling van het kind uit te wisselen, waardoor wederzijdse inzichten over deze ontwikkelingen worden vergroot. Om kinderen een zo goed mogelijke opvang te bieden is een goede samenwerking met ouders van groot belang. Daartoe dient aan twee randvoorwaarden te worden voldaan:</w:t>
      </w:r>
    </w:p>
    <w:p w14:paraId="213E8C0F" w14:textId="77777777" w:rsidR="00A10DBA" w:rsidRPr="00A10DBA" w:rsidRDefault="00A10DBA" w:rsidP="00A10DBA">
      <w:pPr>
        <w:widowControl w:val="0"/>
        <w:numPr>
          <w:ilvl w:val="0"/>
          <w:numId w:val="12"/>
        </w:numPr>
        <w:tabs>
          <w:tab w:val="clear" w:pos="360"/>
          <w:tab w:val="left" w:pos="426"/>
        </w:tabs>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Wederzijds vertrouwen; begrip voor elkaars verantwoordelijkheid, mogelijkheden en beperkingen.</w:t>
      </w:r>
    </w:p>
    <w:p w14:paraId="778FDF1B" w14:textId="77777777" w:rsidR="00A10DBA" w:rsidRPr="00A10DBA" w:rsidRDefault="00A10DBA" w:rsidP="00A10DBA">
      <w:pPr>
        <w:widowControl w:val="0"/>
        <w:numPr>
          <w:ilvl w:val="0"/>
          <w:numId w:val="12"/>
        </w:numPr>
        <w:tabs>
          <w:tab w:val="clear" w:pos="360"/>
          <w:tab w:val="left" w:pos="426"/>
        </w:tabs>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Wederzijds respect; respect van de pedagogisch medewerker voor de ouders die de eindverantwoordelijkheid voor hun kind hebben en respect van ouders voor de professionele verantwoordelijkheid van de leiding voor hun kind.</w:t>
      </w:r>
    </w:p>
    <w:p w14:paraId="656F0FD5" w14:textId="77777777" w:rsidR="00A10DBA" w:rsidRPr="00A10DBA" w:rsidRDefault="00A10DBA" w:rsidP="00A10DBA">
      <w:pPr>
        <w:widowControl w:val="0"/>
        <w:tabs>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p>
    <w:p w14:paraId="70BF567C" w14:textId="77777777" w:rsidR="00A10DBA" w:rsidRPr="00A10DBA" w:rsidRDefault="00A10DBA" w:rsidP="00A10DBA">
      <w:pPr>
        <w:widowControl w:val="0"/>
        <w:tabs>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Daarnaast krijgt de samenwerking tussen ouders en leidsters gestalte door:</w:t>
      </w:r>
    </w:p>
    <w:p w14:paraId="7765D9C4" w14:textId="77777777" w:rsidR="00A10DBA" w:rsidRDefault="00A10DBA" w:rsidP="00A10DBA">
      <w:pPr>
        <w:widowControl w:val="0"/>
        <w:numPr>
          <w:ilvl w:val="0"/>
          <w:numId w:val="9"/>
        </w:numPr>
        <w:tabs>
          <w:tab w:val="left" w:pos="220"/>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u w:val="single"/>
          <w:lang w:eastAsia="nl-NL"/>
          <w14:ligatures w14:val="none"/>
        </w:rPr>
        <w:t>De wenperiode</w:t>
      </w:r>
      <w:r w:rsidRPr="00A10DBA">
        <w:rPr>
          <w:rFonts w:asciiTheme="majorHAnsi" w:eastAsia="Times New Roman" w:hAnsiTheme="majorHAnsi" w:cstheme="majorHAnsi"/>
          <w:kern w:val="0"/>
          <w:sz w:val="20"/>
          <w:szCs w:val="20"/>
          <w:lang w:eastAsia="nl-NL"/>
          <w14:ligatures w14:val="none"/>
        </w:rPr>
        <w:t>. Om de eerste periode in de opvang voor het kind zo goed mogelijk te laten verlopen, worden er duidelijk afspraken gemaakt met de ouders. Deze afspraken hebben onder meer betrekking op de opvoeding, de verzorging, het ritme en de gewoonten van het kind. Ook worden er afspraken gemaakt over afscheid nemen. In de wenperiode wordt aandacht besteed aan de wederzijdse verwachtingen en wordt gevraagd naar specifieke wensen van de ouders.</w:t>
      </w:r>
    </w:p>
    <w:p w14:paraId="08EE809A" w14:textId="77777777" w:rsidR="00B93735" w:rsidRPr="00A10DBA" w:rsidRDefault="00B93735" w:rsidP="00B93735">
      <w:pPr>
        <w:widowControl w:val="0"/>
        <w:tabs>
          <w:tab w:val="left" w:pos="220"/>
          <w:tab w:val="left" w:pos="284"/>
        </w:tabs>
        <w:autoSpaceDE w:val="0"/>
        <w:autoSpaceDN w:val="0"/>
        <w:adjustRightInd w:val="0"/>
        <w:spacing w:after="0" w:line="240" w:lineRule="auto"/>
        <w:ind w:left="284"/>
        <w:rPr>
          <w:rFonts w:asciiTheme="majorHAnsi" w:eastAsia="Times New Roman" w:hAnsiTheme="majorHAnsi" w:cstheme="majorHAnsi"/>
          <w:kern w:val="0"/>
          <w:sz w:val="20"/>
          <w:szCs w:val="20"/>
          <w:lang w:eastAsia="nl-NL"/>
          <w14:ligatures w14:val="none"/>
        </w:rPr>
      </w:pPr>
    </w:p>
    <w:p w14:paraId="5E37EE1A" w14:textId="0AA9109C" w:rsidR="00B93735" w:rsidRDefault="00A10DBA" w:rsidP="00B93735">
      <w:pPr>
        <w:widowControl w:val="0"/>
        <w:numPr>
          <w:ilvl w:val="0"/>
          <w:numId w:val="9"/>
        </w:numPr>
        <w:tabs>
          <w:tab w:val="left" w:pos="220"/>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u w:val="single"/>
          <w:lang w:eastAsia="nl-NL"/>
          <w14:ligatures w14:val="none"/>
        </w:rPr>
        <w:t>Uitwisselen van opvoedingsideeën</w:t>
      </w:r>
      <w:r w:rsidRPr="00A10DBA">
        <w:rPr>
          <w:rFonts w:asciiTheme="majorHAnsi" w:eastAsia="Times New Roman" w:hAnsiTheme="majorHAnsi" w:cstheme="majorHAnsi"/>
          <w:kern w:val="0"/>
          <w:sz w:val="20"/>
          <w:szCs w:val="20"/>
          <w:lang w:eastAsia="nl-NL"/>
          <w14:ligatures w14:val="none"/>
        </w:rPr>
        <w:t>. Het uitwisselen van opvoedingsideeën maakt het mogelijk om één lijn te volgen in de benadering van het kind. Soms kan een bepaalde benadering thuis succesvol zijn en kan de opvang die overnemen. Andersom kan dat ook gelden. Verschillen in opvoeding en benadering van thuis en in de opvang zijn eveneens bespreekbaar.</w:t>
      </w:r>
    </w:p>
    <w:p w14:paraId="7251705C" w14:textId="77777777" w:rsidR="00B93735" w:rsidRPr="00A10DBA" w:rsidRDefault="00B93735" w:rsidP="00B93735">
      <w:pPr>
        <w:widowControl w:val="0"/>
        <w:tabs>
          <w:tab w:val="left" w:pos="220"/>
          <w:tab w:val="left" w:pos="284"/>
        </w:tabs>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1871666E" w14:textId="77777777" w:rsidR="00A10DBA" w:rsidRDefault="00A10DBA" w:rsidP="00A10DBA">
      <w:pPr>
        <w:widowControl w:val="0"/>
        <w:numPr>
          <w:ilvl w:val="0"/>
          <w:numId w:val="9"/>
        </w:numPr>
        <w:tabs>
          <w:tab w:val="left" w:pos="220"/>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u w:val="single"/>
          <w:lang w:eastAsia="nl-NL"/>
          <w14:ligatures w14:val="none"/>
        </w:rPr>
        <w:t>Opvoedingsvragen van ouders</w:t>
      </w:r>
      <w:r w:rsidRPr="00A10DBA">
        <w:rPr>
          <w:rFonts w:asciiTheme="majorHAnsi" w:eastAsia="Times New Roman" w:hAnsiTheme="majorHAnsi" w:cstheme="majorHAnsi"/>
          <w:kern w:val="0"/>
          <w:sz w:val="20"/>
          <w:szCs w:val="20"/>
          <w:lang w:eastAsia="nl-NL"/>
          <w14:ligatures w14:val="none"/>
        </w:rPr>
        <w:t>. De opvang kan ouders ondersteuning bieden bij de opvoeding. Dit gebeurt in individuele contacten tussen ouders en pedagogisch medewerker. De pedagogisch medewerker ziet de kinderen in het kindercentrum Dikkertje Dap de hele dag en heeft zicht op hun ontwikkeling. Als er problemen zijn met een kind wordt in overleg met de ouders bekeken wat het beste is voor het kind.</w:t>
      </w:r>
    </w:p>
    <w:p w14:paraId="47762104" w14:textId="77777777" w:rsidR="00B93735" w:rsidRPr="00A10DBA" w:rsidRDefault="00B93735" w:rsidP="00B93735">
      <w:pPr>
        <w:widowControl w:val="0"/>
        <w:tabs>
          <w:tab w:val="left" w:pos="220"/>
          <w:tab w:val="left" w:pos="284"/>
        </w:tabs>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51735124" w14:textId="77777777" w:rsidR="00A10DBA" w:rsidRPr="00B93735" w:rsidRDefault="00A10DBA" w:rsidP="00A10DBA">
      <w:pPr>
        <w:widowControl w:val="0"/>
        <w:numPr>
          <w:ilvl w:val="0"/>
          <w:numId w:val="9"/>
        </w:numPr>
        <w:tabs>
          <w:tab w:val="left" w:pos="220"/>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u w:val="single"/>
          <w:lang w:eastAsia="nl-NL"/>
          <w14:ligatures w14:val="none"/>
        </w:rPr>
        <w:t>Voorbereiding op de basisschool</w:t>
      </w:r>
    </w:p>
    <w:p w14:paraId="694EC54B" w14:textId="77777777" w:rsidR="00B93735" w:rsidRPr="00A10DBA" w:rsidRDefault="00B93735" w:rsidP="00B93735">
      <w:pPr>
        <w:widowControl w:val="0"/>
        <w:tabs>
          <w:tab w:val="left" w:pos="220"/>
          <w:tab w:val="left" w:pos="284"/>
        </w:tabs>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4FFCC159" w14:textId="77777777" w:rsidR="00A10DBA" w:rsidRPr="00A10DBA" w:rsidRDefault="00A10DBA" w:rsidP="00A10DBA">
      <w:pPr>
        <w:widowControl w:val="0"/>
        <w:numPr>
          <w:ilvl w:val="0"/>
          <w:numId w:val="9"/>
        </w:numPr>
        <w:tabs>
          <w:tab w:val="left" w:pos="220"/>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u w:val="single"/>
          <w:lang w:eastAsia="nl-NL"/>
          <w14:ligatures w14:val="none"/>
        </w:rPr>
        <w:t>Mentorschap.</w:t>
      </w:r>
      <w:r w:rsidRPr="00A10DBA">
        <w:rPr>
          <w:rFonts w:asciiTheme="majorHAnsi" w:eastAsia="Times New Roman" w:hAnsiTheme="majorHAnsi" w:cstheme="majorHAnsi"/>
          <w:kern w:val="0"/>
          <w:sz w:val="20"/>
          <w:szCs w:val="20"/>
          <w:lang w:eastAsia="nl-NL"/>
          <w14:ligatures w14:val="none"/>
        </w:rPr>
        <w:t xml:space="preserve"> Ook bij de mentor van uw kind kunt u terecht voor informatie. (zie punt 4)</w:t>
      </w:r>
    </w:p>
    <w:p w14:paraId="2E92430F" w14:textId="77777777" w:rsidR="00A10DBA" w:rsidRPr="00A10DBA" w:rsidRDefault="00A10DBA" w:rsidP="00A10DBA">
      <w:pPr>
        <w:widowControl w:val="0"/>
        <w:tabs>
          <w:tab w:val="left" w:pos="220"/>
          <w:tab w:val="left" w:pos="284"/>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p>
    <w:p w14:paraId="3C23541E"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25EC92F"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34" w:name="_Toc64291509"/>
      <w:bookmarkStart w:id="35" w:name="_Toc166753675"/>
      <w:r w:rsidRPr="00A10DBA">
        <w:rPr>
          <w:rFonts w:asciiTheme="majorHAnsi" w:eastAsia="Times" w:hAnsiTheme="majorHAnsi" w:cstheme="majorBidi"/>
          <w:color w:val="2F5496" w:themeColor="accent1" w:themeShade="BF"/>
          <w:kern w:val="0"/>
          <w:sz w:val="26"/>
          <w:szCs w:val="26"/>
          <w:lang w:eastAsia="nl-NL"/>
          <w14:ligatures w14:val="none"/>
        </w:rPr>
        <w:t>6.2 Betrokkenheid</w:t>
      </w:r>
      <w:bookmarkEnd w:id="34"/>
      <w:bookmarkEnd w:id="35"/>
    </w:p>
    <w:p w14:paraId="7958D215"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De ouders worden zoveel mogelijk betrokken bij zaken die de </w:t>
      </w:r>
      <w:r w:rsidRPr="00A10DBA">
        <w:rPr>
          <w:rFonts w:asciiTheme="majorHAnsi" w:eastAsia="Times New Roman" w:hAnsiTheme="majorHAnsi" w:cstheme="majorHAnsi"/>
          <w:color w:val="000000"/>
          <w:kern w:val="0"/>
          <w:sz w:val="20"/>
          <w:szCs w:val="20"/>
          <w:lang w:eastAsia="nl-NL"/>
          <w14:ligatures w14:val="none"/>
        </w:rPr>
        <w:t xml:space="preserve">Kindercentrum Dikkertje Dap </w:t>
      </w:r>
      <w:r w:rsidRPr="00A10DBA">
        <w:rPr>
          <w:rFonts w:asciiTheme="majorHAnsi" w:eastAsia="Times New Roman" w:hAnsiTheme="majorHAnsi" w:cstheme="majorHAnsi"/>
          <w:kern w:val="0"/>
          <w:sz w:val="20"/>
          <w:szCs w:val="20"/>
          <w:lang w:eastAsia="nl-NL"/>
          <w14:ligatures w14:val="none"/>
        </w:rPr>
        <w:t>betreffen. De contacten vinden plaats tussen:</w:t>
      </w:r>
    </w:p>
    <w:p w14:paraId="5F8070CE"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5D746E5E" w14:textId="53CDB86E" w:rsidR="00A10DBA" w:rsidRDefault="00A10DBA" w:rsidP="00A10DBA">
      <w:pPr>
        <w:widowControl w:val="0"/>
        <w:numPr>
          <w:ilvl w:val="0"/>
          <w:numId w:val="10"/>
        </w:numPr>
        <w:tabs>
          <w:tab w:val="left" w:pos="220"/>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u w:val="single"/>
          <w:lang w:eastAsia="nl-NL"/>
          <w14:ligatures w14:val="none"/>
        </w:rPr>
        <w:t>De pedagogisch medewerker en de individuele ouders</w:t>
      </w:r>
      <w:r w:rsidRPr="00A10DBA">
        <w:rPr>
          <w:rFonts w:asciiTheme="majorHAnsi" w:eastAsia="Times New Roman" w:hAnsiTheme="majorHAnsi" w:cstheme="majorHAnsi"/>
          <w:kern w:val="0"/>
          <w:sz w:val="20"/>
          <w:szCs w:val="20"/>
          <w:lang w:eastAsia="nl-NL"/>
          <w14:ligatures w14:val="none"/>
        </w:rPr>
        <w:t>. De afstemming heeft betrekking op het eigen kind. Uitgangspunt hierbij is dat zoveel mogelijk rekening wordt gehouden met de wensen van ouders. Als de pedagogisch medewerker vindt dat de wens van de ouder niet overeenkomt met het belang van het kind en/of de opvang, wordt dit uitgelegd en wordt geprobeerd hiervoor begrip te kweken bij de ouder.</w:t>
      </w:r>
    </w:p>
    <w:p w14:paraId="1D9AB991" w14:textId="77777777" w:rsidR="00B93735" w:rsidRPr="00A10DBA" w:rsidRDefault="00B93735" w:rsidP="00B93735">
      <w:pPr>
        <w:widowControl w:val="0"/>
        <w:tabs>
          <w:tab w:val="left" w:pos="220"/>
          <w:tab w:val="left" w:pos="284"/>
        </w:tabs>
        <w:autoSpaceDE w:val="0"/>
        <w:autoSpaceDN w:val="0"/>
        <w:adjustRightInd w:val="0"/>
        <w:spacing w:after="0" w:line="240" w:lineRule="auto"/>
        <w:ind w:left="284"/>
        <w:rPr>
          <w:rFonts w:asciiTheme="majorHAnsi" w:eastAsia="Times New Roman" w:hAnsiTheme="majorHAnsi" w:cstheme="majorHAnsi"/>
          <w:kern w:val="0"/>
          <w:sz w:val="20"/>
          <w:szCs w:val="20"/>
          <w:lang w:eastAsia="nl-NL"/>
          <w14:ligatures w14:val="none"/>
        </w:rPr>
      </w:pPr>
    </w:p>
    <w:p w14:paraId="56BAFCB1" w14:textId="77777777" w:rsidR="00A10DBA" w:rsidRDefault="00A10DBA" w:rsidP="00A10DBA">
      <w:pPr>
        <w:widowControl w:val="0"/>
        <w:numPr>
          <w:ilvl w:val="0"/>
          <w:numId w:val="10"/>
        </w:numPr>
        <w:tabs>
          <w:tab w:val="left" w:pos="220"/>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u w:val="single"/>
          <w:lang w:eastAsia="nl-NL"/>
          <w14:ligatures w14:val="none"/>
        </w:rPr>
        <w:t>Individuele ouders en de opvang</w:t>
      </w:r>
      <w:r w:rsidRPr="00A10DBA">
        <w:rPr>
          <w:rFonts w:asciiTheme="majorHAnsi" w:eastAsia="Times New Roman" w:hAnsiTheme="majorHAnsi" w:cstheme="majorHAnsi"/>
          <w:kern w:val="0"/>
          <w:sz w:val="20"/>
          <w:szCs w:val="20"/>
          <w:lang w:eastAsia="nl-NL"/>
          <w14:ligatures w14:val="none"/>
        </w:rPr>
        <w:t xml:space="preserve">. </w:t>
      </w:r>
      <w:r w:rsidRPr="00A10DBA">
        <w:rPr>
          <w:rFonts w:asciiTheme="majorHAnsi" w:eastAsia="Times New Roman" w:hAnsiTheme="majorHAnsi" w:cstheme="majorHAnsi"/>
          <w:color w:val="000000" w:themeColor="text1"/>
          <w:kern w:val="0"/>
          <w:sz w:val="20"/>
          <w:szCs w:val="20"/>
          <w:lang w:eastAsia="nl-NL"/>
          <w14:ligatures w14:val="none"/>
        </w:rPr>
        <w:t xml:space="preserve">Kindercentrum Dikkertje Dap  </w:t>
      </w:r>
      <w:r w:rsidRPr="00A10DBA">
        <w:rPr>
          <w:rFonts w:asciiTheme="majorHAnsi" w:eastAsia="Times New Roman" w:hAnsiTheme="majorHAnsi" w:cstheme="majorHAnsi"/>
          <w:kern w:val="0"/>
          <w:sz w:val="20"/>
          <w:szCs w:val="20"/>
          <w:lang w:eastAsia="nl-NL"/>
          <w14:ligatures w14:val="none"/>
        </w:rPr>
        <w:t>draagt er zorg voor dat de ouders informatie krijgen over belangrijke zaken met betrekking tot het functioneren van de opvang. Ouders kunnen advies geven over zaken die direct van invloed zijn op de kinderen of op de ouders zelf.</w:t>
      </w:r>
    </w:p>
    <w:p w14:paraId="46F3EA71" w14:textId="77777777" w:rsidR="00B93735" w:rsidRPr="00A10DBA" w:rsidRDefault="00B93735" w:rsidP="00B93735">
      <w:pPr>
        <w:widowControl w:val="0"/>
        <w:tabs>
          <w:tab w:val="left" w:pos="220"/>
          <w:tab w:val="left" w:pos="284"/>
        </w:tabs>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5E7CE565" w14:textId="77777777" w:rsidR="00A10DBA" w:rsidRDefault="00A10DBA" w:rsidP="00A10DBA">
      <w:pPr>
        <w:numPr>
          <w:ilvl w:val="0"/>
          <w:numId w:val="10"/>
        </w:numPr>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u w:val="single"/>
          <w:lang w:eastAsia="nl-NL"/>
          <w14:ligatures w14:val="none"/>
        </w:rPr>
        <w:t>Ouderraad en de opvang.</w:t>
      </w:r>
      <w:r w:rsidRPr="00A10DBA">
        <w:rPr>
          <w:rFonts w:asciiTheme="majorHAnsi" w:eastAsia="Times New Roman" w:hAnsiTheme="majorHAnsi" w:cstheme="majorHAnsi"/>
          <w:kern w:val="0"/>
          <w:sz w:val="20"/>
          <w:szCs w:val="20"/>
          <w:lang w:eastAsia="nl-NL"/>
          <w14:ligatures w14:val="none"/>
        </w:rPr>
        <w:t xml:space="preserve"> De ouderraad geeft adviezen over allerhande zaken, gevraagd of ongevraagd en zal met de houder in gesprek gaan over de bevindingen van de RI en het complete veiligheid- en gezondheidsbeleid.</w:t>
      </w:r>
    </w:p>
    <w:p w14:paraId="1380DD8B" w14:textId="77777777" w:rsidR="00B93735" w:rsidRPr="00A10DBA" w:rsidRDefault="00B93735" w:rsidP="00B93735">
      <w:pPr>
        <w:spacing w:after="0" w:line="240" w:lineRule="auto"/>
        <w:rPr>
          <w:rFonts w:asciiTheme="majorHAnsi" w:eastAsia="Times New Roman" w:hAnsiTheme="majorHAnsi" w:cstheme="majorHAnsi"/>
          <w:kern w:val="0"/>
          <w:sz w:val="20"/>
          <w:szCs w:val="20"/>
          <w:lang w:eastAsia="nl-NL"/>
          <w14:ligatures w14:val="none"/>
        </w:rPr>
      </w:pPr>
    </w:p>
    <w:p w14:paraId="78793E63" w14:textId="77777777" w:rsidR="00A10DBA" w:rsidRDefault="00A10DBA" w:rsidP="00A10DBA">
      <w:pPr>
        <w:widowControl w:val="0"/>
        <w:numPr>
          <w:ilvl w:val="0"/>
          <w:numId w:val="10"/>
        </w:numPr>
        <w:tabs>
          <w:tab w:val="left" w:pos="220"/>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u w:val="single"/>
          <w:lang w:eastAsia="nl-NL"/>
          <w14:ligatures w14:val="none"/>
        </w:rPr>
        <w:t>Tussen ouders en ouders</w:t>
      </w:r>
      <w:r w:rsidRPr="00A10DBA">
        <w:rPr>
          <w:rFonts w:asciiTheme="majorHAnsi" w:eastAsia="Times New Roman" w:hAnsiTheme="majorHAnsi" w:cstheme="majorHAnsi"/>
          <w:kern w:val="0"/>
          <w:sz w:val="20"/>
          <w:szCs w:val="20"/>
          <w:lang w:eastAsia="nl-NL"/>
          <w14:ligatures w14:val="none"/>
        </w:rPr>
        <w:t>. Door middel van de ouderraad (zie 5.5) van Kindercentrum Dikkertje Dap en de ouderraad van BSO ‘t Speelveld.</w:t>
      </w:r>
    </w:p>
    <w:p w14:paraId="06081318" w14:textId="77777777" w:rsidR="00B93735" w:rsidRDefault="00B93735" w:rsidP="00B93735">
      <w:pPr>
        <w:widowControl w:val="0"/>
        <w:tabs>
          <w:tab w:val="left" w:pos="220"/>
          <w:tab w:val="left" w:pos="284"/>
        </w:tabs>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3D40B8D5" w14:textId="77777777" w:rsidR="00B93735" w:rsidRPr="00A10DBA" w:rsidRDefault="00B93735" w:rsidP="00B93735">
      <w:pPr>
        <w:widowControl w:val="0"/>
        <w:tabs>
          <w:tab w:val="left" w:pos="220"/>
          <w:tab w:val="left" w:pos="284"/>
        </w:tabs>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5E5B4EFA" w14:textId="588A44A3" w:rsidR="00A10DBA" w:rsidRDefault="00A10DBA" w:rsidP="00A10DBA">
      <w:pPr>
        <w:widowControl w:val="0"/>
        <w:numPr>
          <w:ilvl w:val="0"/>
          <w:numId w:val="10"/>
        </w:numPr>
        <w:tabs>
          <w:tab w:val="left" w:pos="220"/>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u w:val="single"/>
          <w:lang w:eastAsia="nl-NL"/>
          <w14:ligatures w14:val="none"/>
        </w:rPr>
        <w:lastRenderedPageBreak/>
        <w:t>Tussen directrice en ouders.</w:t>
      </w:r>
      <w:r w:rsidRPr="00A10DBA">
        <w:rPr>
          <w:rFonts w:asciiTheme="majorHAnsi" w:eastAsia="Times New Roman" w:hAnsiTheme="majorHAnsi" w:cstheme="majorHAnsi"/>
          <w:kern w:val="0"/>
          <w:sz w:val="20"/>
          <w:szCs w:val="20"/>
          <w:lang w:eastAsia="nl-NL"/>
          <w14:ligatures w14:val="none"/>
        </w:rPr>
        <w:t xml:space="preserve"> De directrice neemt, een paar maanden na aanvang van de opvang, contact op met de (nieuwe) ouder, om te horen hoe de eerste ervaringen zijn met de opvang. Dit gebeurt middels formulieren die de ouders mee krijgen. Ook wanneer een ouder besluit niet langer gebruik te maken van de opvang, zal zij eveneens met de ouder contact zoeken. Ook hieruit kunnen belangrijke (verbeter)punten komen, die </w:t>
      </w:r>
      <w:r w:rsidR="00B93735">
        <w:rPr>
          <w:rFonts w:asciiTheme="majorHAnsi" w:eastAsia="Times New Roman" w:hAnsiTheme="majorHAnsi" w:cstheme="majorHAnsi"/>
          <w:kern w:val="0"/>
          <w:sz w:val="20"/>
          <w:szCs w:val="20"/>
          <w:lang w:eastAsia="nl-NL"/>
          <w14:ligatures w14:val="none"/>
        </w:rPr>
        <w:t>dan besproken kunnen worden met de ouderraad.</w:t>
      </w:r>
    </w:p>
    <w:p w14:paraId="47A6BA5C" w14:textId="77777777" w:rsidR="00B93735" w:rsidRPr="00A10DBA" w:rsidRDefault="00B93735" w:rsidP="00B93735">
      <w:pPr>
        <w:widowControl w:val="0"/>
        <w:tabs>
          <w:tab w:val="left" w:pos="220"/>
          <w:tab w:val="left" w:pos="284"/>
        </w:tabs>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6FF1C620" w14:textId="37CC9652" w:rsidR="00A10DBA" w:rsidRPr="00A10DBA" w:rsidRDefault="00A10DBA" w:rsidP="00A10DBA">
      <w:pPr>
        <w:widowControl w:val="0"/>
        <w:numPr>
          <w:ilvl w:val="0"/>
          <w:numId w:val="10"/>
        </w:numPr>
        <w:tabs>
          <w:tab w:val="left" w:pos="220"/>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u w:val="single"/>
          <w:lang w:eastAsia="nl-NL"/>
          <w14:ligatures w14:val="none"/>
        </w:rPr>
        <w:t>Zomerfeest</w:t>
      </w:r>
      <w:r w:rsidRPr="00A10DBA">
        <w:rPr>
          <w:rFonts w:asciiTheme="majorHAnsi" w:eastAsia="Times New Roman" w:hAnsiTheme="majorHAnsi" w:cstheme="majorHAnsi"/>
          <w:kern w:val="0"/>
          <w:sz w:val="20"/>
          <w:szCs w:val="20"/>
          <w:lang w:eastAsia="nl-NL"/>
          <w14:ligatures w14:val="none"/>
        </w:rPr>
        <w:t>. Op het Kindercentrum wordt ter afsluiting van het jaar een zomerfeest gehouden mits hier animo voor is.</w:t>
      </w:r>
      <w:r w:rsidR="00B93735">
        <w:rPr>
          <w:rFonts w:asciiTheme="majorHAnsi" w:eastAsia="Times New Roman" w:hAnsiTheme="majorHAnsi" w:cstheme="majorHAnsi"/>
          <w:kern w:val="0"/>
          <w:sz w:val="20"/>
          <w:szCs w:val="20"/>
          <w:lang w:eastAsia="nl-NL"/>
          <w14:ligatures w14:val="none"/>
        </w:rPr>
        <w:t xml:space="preserve"> Door het organiseren van een zomerfeest kunnen ouders ook eens andere ouders en pedagogisch medewerkers ontmoeten en hen in een ontspannen sfeer leren kennen. </w:t>
      </w:r>
    </w:p>
    <w:p w14:paraId="294ABCC0"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3337E6CB"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36" w:name="_Toc64291510"/>
      <w:bookmarkStart w:id="37" w:name="_Toc166753676"/>
      <w:r w:rsidRPr="00A10DBA">
        <w:rPr>
          <w:rFonts w:asciiTheme="majorHAnsi" w:eastAsia="Times" w:hAnsiTheme="majorHAnsi" w:cstheme="majorBidi"/>
          <w:color w:val="2F5496" w:themeColor="accent1" w:themeShade="BF"/>
          <w:kern w:val="0"/>
          <w:sz w:val="26"/>
          <w:szCs w:val="26"/>
          <w:lang w:eastAsia="nl-NL"/>
          <w14:ligatures w14:val="none"/>
        </w:rPr>
        <w:t>6.3 Uitwisseling informatie</w:t>
      </w:r>
      <w:bookmarkEnd w:id="36"/>
      <w:bookmarkEnd w:id="37"/>
    </w:p>
    <w:p w14:paraId="029DD9CF"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74B3C092" w14:textId="530CC6D4"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De pedagogisch medewerker houdt door middel van onze ouderapp de ouders op de hoogte van de sociale, emotionele en lichamelijke ontwikkeling van hun kind. Ook wordt er in de ouderapp ingegaan op de belevenissen van het kind en de groep gedurende de dag. Het is voor het kind leuk als de ouders iets opschrijven over de belevenissen van thuis. De belevenissen worden dagelijks in de kring met alle kinderen doorgenomen. </w:t>
      </w:r>
    </w:p>
    <w:p w14:paraId="2EEFA570"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3CB0F64D" w14:textId="2E1B15F9"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We werken met de methode Piramide!  Piramide is een instrument voor het in kaart brengen van de ontwikkeling van kinderen en het ontwerpen van een daarop afgestemd ontwikkelingsgericht activiteitenaanbod. Piramide is een observatie instrument waarmee het ontwikkelingsverloop van jonge kinderen op diverse ontwikkelingsgebieden over langere tijd kan worden geobserveerd en geregistreerd.</w:t>
      </w:r>
    </w:p>
    <w:p w14:paraId="6BE5C70E"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Hierdoor kunnen we de ontwikkeling van uw kind volgen. </w:t>
      </w:r>
    </w:p>
    <w:p w14:paraId="49E7C493" w14:textId="77777777" w:rsidR="00266D77"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Aan de hand van het kind volgsysteem worden de oudergesprekken gevoerd. </w:t>
      </w:r>
    </w:p>
    <w:p w14:paraId="05D71A8A" w14:textId="77777777" w:rsidR="00266D77" w:rsidRDefault="00266D77"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6912512E" w14:textId="0BEF1EE4" w:rsid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Daarnaast worden de resultaten besproken in het groepsoverleg van pedagogisch medewerkers en locatiemanager. Aan de hand hiervan wordt de werkwijze op de groep besproken en waar nodig aangepast. Als pedagogisch medewerkers vermoeden dat er iets aan de hand is, observeren zij eerst gericht het kind om vervolgens het probleem met de ouders en de locatiemanager te bespreken. Er wordt met de ouders besproken of ze de problemen herkennen en welke stappen ondernomen worden. </w:t>
      </w:r>
      <w:r w:rsidR="00266D77">
        <w:rPr>
          <w:rFonts w:asciiTheme="majorHAnsi" w:eastAsia="Times New Roman" w:hAnsiTheme="majorHAnsi" w:cstheme="majorHAnsi"/>
          <w:kern w:val="0"/>
          <w:sz w:val="20"/>
          <w:szCs w:val="20"/>
          <w:lang w:eastAsia="nl-NL"/>
          <w14:ligatures w14:val="none"/>
        </w:rPr>
        <w:t xml:space="preserve">Wanneer ouders dit probleem thuis ook herkennen kan de mentor van het kind een ontwikkelplan gaan schrijven, deze bespreken met de ouders en vervolgens ook gaan uitvoeren. </w:t>
      </w:r>
      <w:r w:rsidRPr="00A10DBA">
        <w:rPr>
          <w:rFonts w:asciiTheme="majorHAnsi" w:eastAsia="Times New Roman" w:hAnsiTheme="majorHAnsi" w:cstheme="majorHAnsi"/>
          <w:kern w:val="0"/>
          <w:sz w:val="20"/>
          <w:szCs w:val="20"/>
          <w:lang w:eastAsia="nl-NL"/>
          <w14:ligatures w14:val="none"/>
        </w:rPr>
        <w:t>Wij proberen aan alle kinderen de ondersteuning te bieden die het kind nodig heeft.</w:t>
      </w:r>
    </w:p>
    <w:p w14:paraId="35E50C27" w14:textId="77777777" w:rsidR="00266D77" w:rsidRPr="00A10DBA" w:rsidRDefault="00266D77"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7EC13D87"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Extern hulp kan zijn het Consultatie, jeugdverpleegkundige, schoolmaatschappelijk werker, onderwijscontactpersoon, orthopedagoog of andere betrokkenen. Ons uitgangspunt hierbij is dat we alles doen in overleg met ouders, want ouders kennen hun kind het beste. De pedagogisch medewerker zal u uitgebreid informeren over de werkwijze. De pedagogisch medewerkers hebben trainingen gevolgd op het gebied van observeren en communiceren zodat ze op een verantwoorde manier de zorgbehoefte van kinderen in kaart kunnen brengen en hierover in gesprek gaan met ouders. </w:t>
      </w:r>
    </w:p>
    <w:p w14:paraId="566272DB"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9DD1D7E"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u w:val="single"/>
          <w:lang w:eastAsia="nl-NL"/>
          <w14:ligatures w14:val="none"/>
        </w:rPr>
      </w:pPr>
      <w:r w:rsidRPr="00A10DBA">
        <w:rPr>
          <w:rFonts w:asciiTheme="majorHAnsi" w:eastAsia="Times New Roman" w:hAnsiTheme="majorHAnsi" w:cstheme="majorHAnsi"/>
          <w:kern w:val="0"/>
          <w:u w:val="single"/>
          <w:lang w:eastAsia="nl-NL"/>
          <w14:ligatures w14:val="none"/>
        </w:rPr>
        <w:t>Overdracht formulier</w:t>
      </w:r>
    </w:p>
    <w:p w14:paraId="0DF7DAA0" w14:textId="2ABF6D98" w:rsidR="00266D77" w:rsidRDefault="00266D77"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Pr>
          <w:rFonts w:asciiTheme="majorHAnsi" w:eastAsia="Times New Roman" w:hAnsiTheme="majorHAnsi" w:cstheme="majorHAnsi"/>
          <w:kern w:val="0"/>
          <w:sz w:val="20"/>
          <w:szCs w:val="20"/>
          <w:lang w:eastAsia="nl-NL"/>
          <w14:ligatures w14:val="none"/>
        </w:rPr>
        <w:t xml:space="preserve">Als uw kind vanuit de babygroep naar de peutergroep doorstroomt vind er een overdrachtsgesprek plaats. De mentor van uw kind zal met u de ontwikkeling van het kind bespreken en zal u voorbereiden op de veranderingen die zullen plaatsvinden in de nieuwe groep. </w:t>
      </w:r>
    </w:p>
    <w:p w14:paraId="00FEDC26" w14:textId="77777777" w:rsidR="00266D77" w:rsidRDefault="00266D77"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52C12DC2" w14:textId="788AD449"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Als uw kind vanuit kinderopvang doorstroomt naar een bijbehorende basisschool/ BSO vindt er een overdracht plaats </w:t>
      </w:r>
      <w:r w:rsidR="00266D77">
        <w:rPr>
          <w:rFonts w:asciiTheme="majorHAnsi" w:eastAsia="Times New Roman" w:hAnsiTheme="majorHAnsi" w:cstheme="majorHAnsi"/>
          <w:kern w:val="0"/>
          <w:sz w:val="20"/>
          <w:szCs w:val="20"/>
          <w:lang w:eastAsia="nl-NL"/>
          <w14:ligatures w14:val="none"/>
        </w:rPr>
        <w:t>met de mentor van het kind</w:t>
      </w:r>
      <w:r w:rsidRPr="00A10DBA">
        <w:rPr>
          <w:rFonts w:asciiTheme="majorHAnsi" w:eastAsia="Times New Roman" w:hAnsiTheme="majorHAnsi" w:cstheme="majorHAnsi"/>
          <w:kern w:val="0"/>
          <w:sz w:val="20"/>
          <w:szCs w:val="20"/>
          <w:lang w:eastAsia="nl-NL"/>
          <w14:ligatures w14:val="none"/>
        </w:rPr>
        <w:t xml:space="preserve">. In het overdracht formulier staat de ontwikkeling van het kind omschreven. </w:t>
      </w:r>
      <w:r w:rsidR="00266D77">
        <w:rPr>
          <w:rFonts w:asciiTheme="majorHAnsi" w:eastAsia="Times New Roman" w:hAnsiTheme="majorHAnsi" w:cstheme="majorHAnsi"/>
          <w:kern w:val="0"/>
          <w:sz w:val="20"/>
          <w:szCs w:val="20"/>
          <w:lang w:eastAsia="nl-NL"/>
          <w14:ligatures w14:val="none"/>
        </w:rPr>
        <w:t xml:space="preserve">Met toestemming van de ouders wordt dit formulier aan de desbetreffende basisschool overgedragen. </w:t>
      </w:r>
      <w:r w:rsidRPr="00A10DBA">
        <w:rPr>
          <w:rFonts w:asciiTheme="majorHAnsi" w:eastAsia="Times New Roman" w:hAnsiTheme="majorHAnsi" w:cstheme="majorHAnsi"/>
          <w:kern w:val="0"/>
          <w:sz w:val="20"/>
          <w:szCs w:val="20"/>
          <w:lang w:eastAsia="nl-NL"/>
          <w14:ligatures w14:val="none"/>
        </w:rPr>
        <w:t xml:space="preserve">De leerkracht is op deze manier op de hoogte van de vaardigheden. Ook weet hij wie het kind heeft begeleid op het kindercentrum en kan er eventueel een terugkoppeling plaatsvinden. Voordat wij dit formulier aan de basisschool geven, krijgt u het uiteraard eerst zelf te lezen. </w:t>
      </w:r>
      <w:r w:rsidR="00266D77">
        <w:rPr>
          <w:rFonts w:asciiTheme="majorHAnsi" w:eastAsia="Times New Roman" w:hAnsiTheme="majorHAnsi" w:cstheme="majorHAnsi"/>
          <w:kern w:val="0"/>
          <w:sz w:val="20"/>
          <w:szCs w:val="20"/>
          <w:lang w:eastAsia="nl-NL"/>
          <w14:ligatures w14:val="none"/>
        </w:rPr>
        <w:t xml:space="preserve">Indien </w:t>
      </w:r>
      <w:r w:rsidRPr="00A10DBA">
        <w:rPr>
          <w:rFonts w:asciiTheme="majorHAnsi" w:eastAsia="Times New Roman" w:hAnsiTheme="majorHAnsi" w:cstheme="majorHAnsi"/>
          <w:kern w:val="0"/>
          <w:sz w:val="20"/>
          <w:szCs w:val="20"/>
          <w:lang w:eastAsia="nl-NL"/>
          <w14:ligatures w14:val="none"/>
        </w:rPr>
        <w:t>gewenst kan er aan de leerkracht nog een mondelinge toelichting gegeven worden.</w:t>
      </w:r>
    </w:p>
    <w:p w14:paraId="58055426"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F7A2C7D" w14:textId="77777777" w:rsid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737E655" w14:textId="77777777" w:rsid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6C12935" w14:textId="77777777" w:rsidR="00266D77" w:rsidRPr="00A10DBA" w:rsidRDefault="00266D77"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68C100A"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B63D156" w14:textId="77777777" w:rsidR="00266D77" w:rsidRPr="00266D77" w:rsidRDefault="00A10DBA" w:rsidP="00A10DBA">
      <w:pPr>
        <w:widowControl w:val="0"/>
        <w:autoSpaceDE w:val="0"/>
        <w:autoSpaceDN w:val="0"/>
        <w:adjustRightInd w:val="0"/>
        <w:spacing w:after="0" w:line="240" w:lineRule="auto"/>
        <w:rPr>
          <w:rFonts w:ascii="Arial" w:eastAsia="Times New Roman" w:hAnsi="Arial" w:cs="Arial"/>
          <w:kern w:val="0"/>
          <w:lang w:eastAsia="nl-NL"/>
          <w14:ligatures w14:val="none"/>
        </w:rPr>
      </w:pPr>
      <w:r w:rsidRPr="00A10DBA">
        <w:rPr>
          <w:rFonts w:asciiTheme="majorHAnsi" w:eastAsia="Times New Roman" w:hAnsiTheme="majorHAnsi" w:cstheme="majorHAnsi"/>
          <w:kern w:val="0"/>
          <w:u w:val="single"/>
          <w:lang w:eastAsia="nl-NL"/>
          <w14:ligatures w14:val="none"/>
        </w:rPr>
        <w:lastRenderedPageBreak/>
        <w:t>Ouderraad</w:t>
      </w:r>
      <w:r w:rsidRPr="00A10DBA">
        <w:rPr>
          <w:rFonts w:ascii="Arial" w:eastAsia="Times New Roman" w:hAnsi="Arial" w:cs="Arial"/>
          <w:kern w:val="0"/>
          <w:lang w:eastAsia="nl-NL"/>
          <w14:ligatures w14:val="none"/>
        </w:rPr>
        <w:t xml:space="preserve">. </w:t>
      </w:r>
    </w:p>
    <w:p w14:paraId="66501C35" w14:textId="31EBBAA3"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Kindercentrum Dikkertje Dap houdt de ouders op de hoogte van nieuwe gebeurtenissen/ onderwerpen. De ouders worden per e-mail geïnformeerd. Ook kan een individuele ouder contact opnemen met een lid van de ouderraad om relevante informatie te bespreken met betrekking tot het reilen en zeilen op het </w:t>
      </w:r>
      <w:r w:rsidRPr="00A10DBA">
        <w:rPr>
          <w:rFonts w:asciiTheme="majorHAnsi" w:eastAsia="Times New Roman" w:hAnsiTheme="majorHAnsi" w:cstheme="majorHAnsi"/>
          <w:color w:val="000000"/>
          <w:kern w:val="0"/>
          <w:sz w:val="20"/>
          <w:szCs w:val="20"/>
          <w:lang w:eastAsia="nl-NL"/>
          <w14:ligatures w14:val="none"/>
        </w:rPr>
        <w:t xml:space="preserve">Kindercentrum Dikkertje Dap. Om een afspraak met hen te maken kan de ouder contact opnemen met Kindercentrum Dikkertje Dap. </w:t>
      </w:r>
    </w:p>
    <w:p w14:paraId="2A570F85"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8FB3B3A"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38" w:name="_Toc64291511"/>
      <w:bookmarkStart w:id="39" w:name="_Toc166753677"/>
      <w:r w:rsidRPr="00A10DBA">
        <w:rPr>
          <w:rFonts w:asciiTheme="majorHAnsi" w:eastAsia="Times" w:hAnsiTheme="majorHAnsi" w:cstheme="majorBidi"/>
          <w:color w:val="2F5496" w:themeColor="accent1" w:themeShade="BF"/>
          <w:kern w:val="0"/>
          <w:sz w:val="26"/>
          <w:szCs w:val="26"/>
          <w:lang w:eastAsia="nl-NL"/>
          <w14:ligatures w14:val="none"/>
        </w:rPr>
        <w:t>6.4 Privacy</w:t>
      </w:r>
      <w:bookmarkEnd w:id="38"/>
      <w:bookmarkEnd w:id="39"/>
    </w:p>
    <w:p w14:paraId="091C1F14"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Ouders hebben recht op privacybescherming door zorgvuldige behandeling van alle (in vertrouwen) gegeven informatie. Ouders worden (bij voorkeur vooraf) op de hoogte gesteld indien er over hun kind contact en/of overleg is met derden, die niet aan de opvang zijn verbonden. (School, hulpverleende instanties, e.d.) Er wordt door de pedagogisch medewerker geen vertrouwelijke informatie over kinderen en/of ouders aan andere kinderen, ouders en collega’s in de opvang gegeven.</w:t>
      </w:r>
    </w:p>
    <w:p w14:paraId="16E0F12C"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E90F395"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40" w:name="_Toc64291512"/>
      <w:bookmarkStart w:id="41" w:name="_Toc166753678"/>
      <w:r w:rsidRPr="00A10DBA">
        <w:rPr>
          <w:rFonts w:asciiTheme="majorHAnsi" w:eastAsia="Times" w:hAnsiTheme="majorHAnsi" w:cstheme="majorBidi"/>
          <w:color w:val="2F5496" w:themeColor="accent1" w:themeShade="BF"/>
          <w:kern w:val="0"/>
          <w:sz w:val="26"/>
          <w:szCs w:val="26"/>
          <w:lang w:eastAsia="nl-NL"/>
          <w14:ligatures w14:val="none"/>
        </w:rPr>
        <w:t>6.5 Ouderraad</w:t>
      </w:r>
      <w:bookmarkEnd w:id="40"/>
      <w:bookmarkEnd w:id="41"/>
    </w:p>
    <w:p w14:paraId="29DD89BA"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color w:val="000000"/>
          <w:kern w:val="0"/>
          <w:sz w:val="20"/>
          <w:szCs w:val="20"/>
          <w:lang w:eastAsia="nl-NL"/>
          <w14:ligatures w14:val="none"/>
        </w:rPr>
        <w:t>Kindercentrum Dikkertje Dap heeft een</w:t>
      </w:r>
      <w:r w:rsidRPr="00A10DBA">
        <w:rPr>
          <w:rFonts w:asciiTheme="majorHAnsi" w:eastAsia="Times New Roman" w:hAnsiTheme="majorHAnsi" w:cstheme="majorHAnsi"/>
          <w:kern w:val="0"/>
          <w:sz w:val="20"/>
          <w:szCs w:val="20"/>
          <w:lang w:eastAsia="nl-NL"/>
          <w14:ligatures w14:val="none"/>
        </w:rPr>
        <w:t xml:space="preserve"> onafhankelijke ouderraad, die zijn samengesteld uit minimaal 3 leden. De oudercommissie stelt zich als doel:</w:t>
      </w:r>
    </w:p>
    <w:p w14:paraId="32F95BF2" w14:textId="77777777" w:rsidR="00A10DBA" w:rsidRPr="00A10DBA" w:rsidRDefault="00A10DBA" w:rsidP="00A10DBA">
      <w:pPr>
        <w:widowControl w:val="0"/>
        <w:numPr>
          <w:ilvl w:val="0"/>
          <w:numId w:val="11"/>
        </w:numPr>
        <w:tabs>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De belangen van de kinderen en de ouders zo goed mogelijk te behartigen en de ouders te vertegenwoordigen.</w:t>
      </w:r>
    </w:p>
    <w:p w14:paraId="23490F4F" w14:textId="77777777" w:rsidR="00A10DBA" w:rsidRPr="00A10DBA" w:rsidRDefault="00A10DBA" w:rsidP="00A10DBA">
      <w:pPr>
        <w:widowControl w:val="0"/>
        <w:numPr>
          <w:ilvl w:val="0"/>
          <w:numId w:val="11"/>
        </w:numPr>
        <w:tabs>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Te adviseren ten aanzien van kwaliteit.</w:t>
      </w:r>
    </w:p>
    <w:p w14:paraId="44DD0C9C" w14:textId="77777777" w:rsidR="00A10DBA" w:rsidRPr="00A10DBA" w:rsidRDefault="00A10DBA" w:rsidP="00A10DBA">
      <w:pPr>
        <w:widowControl w:val="0"/>
        <w:numPr>
          <w:ilvl w:val="0"/>
          <w:numId w:val="11"/>
        </w:numPr>
        <w:tabs>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Het behartigen van de belangen van de ouders bij de directrice.</w:t>
      </w:r>
    </w:p>
    <w:p w14:paraId="6F399E60"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107DC3B0" w14:textId="4C03D142"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De ouderraad zit gemiddeld eenmaal per zes weken met de directrice om de tafel om een aantal zaken door te kunnen spreken. Minimaal eenmaal per jaar wordt door </w:t>
      </w:r>
      <w:r w:rsidRPr="00A10DBA">
        <w:rPr>
          <w:rFonts w:asciiTheme="majorHAnsi" w:eastAsia="Times New Roman" w:hAnsiTheme="majorHAnsi" w:cstheme="majorHAnsi"/>
          <w:color w:val="000000"/>
          <w:kern w:val="0"/>
          <w:sz w:val="20"/>
          <w:szCs w:val="20"/>
          <w:lang w:eastAsia="nl-NL"/>
          <w14:ligatures w14:val="none"/>
        </w:rPr>
        <w:t xml:space="preserve">Kindercentrum Dikkertje Dap </w:t>
      </w:r>
      <w:r w:rsidRPr="00A10DBA">
        <w:rPr>
          <w:rFonts w:asciiTheme="majorHAnsi" w:eastAsia="Times New Roman" w:hAnsiTheme="majorHAnsi" w:cstheme="majorHAnsi"/>
          <w:kern w:val="0"/>
          <w:sz w:val="20"/>
          <w:szCs w:val="20"/>
          <w:lang w:eastAsia="nl-NL"/>
          <w14:ligatures w14:val="none"/>
        </w:rPr>
        <w:t xml:space="preserve">met ondersteuning van de ouderraad een ouderavond georganiseerd. Meestal wordt er een thema behandeld en is het verder een informeel samenzijn, met ouders, pedagogisch medewerker en de directie, om met elkaar </w:t>
      </w:r>
      <w:r w:rsidR="00266D77">
        <w:rPr>
          <w:rFonts w:asciiTheme="majorHAnsi" w:eastAsia="Times New Roman" w:hAnsiTheme="majorHAnsi" w:cstheme="majorHAnsi"/>
          <w:kern w:val="0"/>
          <w:sz w:val="20"/>
          <w:szCs w:val="20"/>
          <w:lang w:eastAsia="nl-NL"/>
          <w14:ligatures w14:val="none"/>
        </w:rPr>
        <w:t>informatie uit te</w:t>
      </w:r>
      <w:r w:rsidRPr="00A10DBA">
        <w:rPr>
          <w:rFonts w:asciiTheme="majorHAnsi" w:eastAsia="Times New Roman" w:hAnsiTheme="majorHAnsi" w:cstheme="majorHAnsi"/>
          <w:kern w:val="0"/>
          <w:sz w:val="20"/>
          <w:szCs w:val="20"/>
          <w:lang w:eastAsia="nl-NL"/>
          <w14:ligatures w14:val="none"/>
        </w:rPr>
        <w:t xml:space="preserve"> kunnen wisselen mits hier belangstelling voor is.</w:t>
      </w:r>
    </w:p>
    <w:p w14:paraId="43C8DF53"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0C2C4953" w14:textId="77777777" w:rsidR="00A10DBA" w:rsidRPr="00A10DBA" w:rsidRDefault="00A10DBA" w:rsidP="00A10DBA">
      <w:pPr>
        <w:spacing w:after="0" w:line="240" w:lineRule="auto"/>
        <w:rPr>
          <w:rFonts w:asciiTheme="majorHAnsi" w:eastAsia="Times New Roman" w:hAnsiTheme="majorHAnsi" w:cstheme="majorHAnsi"/>
          <w:noProof/>
          <w:kern w:val="0"/>
          <w:sz w:val="20"/>
          <w:szCs w:val="20"/>
          <w:lang w:eastAsia="nl-NL"/>
          <w14:ligatures w14:val="none"/>
        </w:rPr>
      </w:pPr>
      <w:r w:rsidRPr="00A10DBA">
        <w:rPr>
          <w:rFonts w:asciiTheme="majorHAnsi" w:eastAsia="Times New Roman" w:hAnsiTheme="majorHAnsi" w:cstheme="majorHAnsi"/>
          <w:noProof/>
          <w:kern w:val="0"/>
          <w:sz w:val="20"/>
          <w:szCs w:val="20"/>
          <w:lang w:eastAsia="nl-NL"/>
          <w14:ligatures w14:val="none"/>
        </w:rPr>
        <w:t xml:space="preserve">De ouderraad vindt het belangrijk om goed op de hoogte te zijn van de ervaringen van de kinderen en hun ouders die gebruik maken van één of meer faciliteiten van kindercentrum Dikkertje Dap. Daarom wordt er om de twee jaar een klanttevredenheidsonderzoek gehouden onder de ouders. Op basis van de resultaten van dat onderzoek kan de ouderraad de leiding weer adviseren in het maken van nieuwe keuzes en het nemen van (mogelijk andere) beslissingen en maatregelen. </w:t>
      </w:r>
    </w:p>
    <w:p w14:paraId="1A05A449"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57C41A9"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42" w:name="_Toc64291513"/>
      <w:bookmarkStart w:id="43" w:name="_Toc166753679"/>
      <w:r w:rsidRPr="00A10DBA">
        <w:rPr>
          <w:rFonts w:asciiTheme="majorHAnsi" w:eastAsia="Times" w:hAnsiTheme="majorHAnsi" w:cstheme="majorBidi"/>
          <w:color w:val="2F5496" w:themeColor="accent1" w:themeShade="BF"/>
          <w:kern w:val="0"/>
          <w:sz w:val="26"/>
          <w:szCs w:val="26"/>
          <w:lang w:eastAsia="nl-NL"/>
          <w14:ligatures w14:val="none"/>
        </w:rPr>
        <w:t>6.6 Klachtenregeling</w:t>
      </w:r>
      <w:bookmarkEnd w:id="42"/>
      <w:bookmarkEnd w:id="43"/>
    </w:p>
    <w:p w14:paraId="6AEFD2A0"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Als de ouder een klacht heeft kan dit altijd besproken worden met de pedagogisch medewerker en anders met de hoofdleider(st)er of directie. Er wordt vanuit gegaan dat klachten samen kunnen worden opgelost door een goed gesprek. Lukt dit niet dan heeft </w:t>
      </w:r>
      <w:r w:rsidRPr="00A10DBA">
        <w:rPr>
          <w:rFonts w:asciiTheme="majorHAnsi" w:eastAsia="Times New Roman" w:hAnsiTheme="majorHAnsi" w:cstheme="majorHAnsi"/>
          <w:color w:val="000000"/>
          <w:kern w:val="0"/>
          <w:sz w:val="20"/>
          <w:szCs w:val="20"/>
          <w:lang w:eastAsia="nl-NL"/>
          <w14:ligatures w14:val="none"/>
        </w:rPr>
        <w:t xml:space="preserve">Kindercentrum Dikkertje Dap </w:t>
      </w:r>
      <w:r w:rsidRPr="00A10DBA">
        <w:rPr>
          <w:rFonts w:asciiTheme="majorHAnsi" w:eastAsia="Times New Roman" w:hAnsiTheme="majorHAnsi" w:cstheme="majorHAnsi"/>
          <w:kern w:val="0"/>
          <w:sz w:val="20"/>
          <w:szCs w:val="20"/>
          <w:lang w:eastAsia="nl-NL"/>
          <w14:ligatures w14:val="none"/>
        </w:rPr>
        <w:t xml:space="preserve">een klachtenprocedure. De klacht wordt schriftelijk ingediend. Dit kan bij iedere medewerker van het </w:t>
      </w:r>
      <w:r w:rsidRPr="00A10DBA">
        <w:rPr>
          <w:rFonts w:asciiTheme="majorHAnsi" w:eastAsia="Times New Roman" w:hAnsiTheme="majorHAnsi" w:cstheme="majorHAnsi"/>
          <w:color w:val="000000"/>
          <w:kern w:val="0"/>
          <w:sz w:val="20"/>
          <w:szCs w:val="20"/>
          <w:lang w:eastAsia="nl-NL"/>
          <w14:ligatures w14:val="none"/>
        </w:rPr>
        <w:t xml:space="preserve">Kindercentrum Dikkertje Dap </w:t>
      </w:r>
      <w:r w:rsidRPr="00A10DBA">
        <w:rPr>
          <w:rFonts w:asciiTheme="majorHAnsi" w:eastAsia="Times New Roman" w:hAnsiTheme="majorHAnsi" w:cstheme="majorHAnsi"/>
          <w:kern w:val="0"/>
          <w:sz w:val="20"/>
          <w:szCs w:val="20"/>
          <w:lang w:eastAsia="nl-NL"/>
          <w14:ligatures w14:val="none"/>
        </w:rPr>
        <w:t xml:space="preserve">. De ontvanger en behandelaar van de klacht handelt conform “klachtenregeling van </w:t>
      </w:r>
      <w:r w:rsidRPr="00A10DBA">
        <w:rPr>
          <w:rFonts w:asciiTheme="majorHAnsi" w:eastAsia="Times New Roman" w:hAnsiTheme="majorHAnsi" w:cstheme="majorHAnsi"/>
          <w:color w:val="000000"/>
          <w:kern w:val="0"/>
          <w:sz w:val="20"/>
          <w:szCs w:val="20"/>
          <w:lang w:eastAsia="nl-NL"/>
          <w14:ligatures w14:val="none"/>
        </w:rPr>
        <w:t>Kindercentrum Dikkertje Dap</w:t>
      </w:r>
      <w:r w:rsidRPr="00A10DBA">
        <w:rPr>
          <w:rFonts w:asciiTheme="majorHAnsi" w:eastAsia="Times New Roman" w:hAnsiTheme="majorHAnsi" w:cstheme="majorHAnsi"/>
          <w:kern w:val="0"/>
          <w:sz w:val="20"/>
          <w:szCs w:val="20"/>
          <w:lang w:eastAsia="nl-NL"/>
          <w14:ligatures w14:val="none"/>
        </w:rPr>
        <w:t xml:space="preserve">”. De klachtenregeling is terug te vinden op de website. Wanneer de ouder dit aan een onafhankelijke commissie wil voorleggen, dan kunnen zij zich wenden tot de Geschillencommissie Kinderopvang. </w:t>
      </w:r>
    </w:p>
    <w:p w14:paraId="0D7022FD"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1FAF5E4"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44" w:name="_Toc64291514"/>
      <w:bookmarkStart w:id="45" w:name="_Toc166753680"/>
      <w:r w:rsidRPr="00A10DBA">
        <w:rPr>
          <w:rFonts w:asciiTheme="majorHAnsi" w:eastAsia="Times" w:hAnsiTheme="majorHAnsi" w:cstheme="majorBidi"/>
          <w:color w:val="2F5496" w:themeColor="accent1" w:themeShade="BF"/>
          <w:kern w:val="0"/>
          <w:sz w:val="26"/>
          <w:szCs w:val="26"/>
          <w:lang w:eastAsia="nl-NL"/>
          <w14:ligatures w14:val="none"/>
        </w:rPr>
        <w:t>6.7 Huishoudelijk reglement</w:t>
      </w:r>
      <w:bookmarkEnd w:id="44"/>
      <w:bookmarkEnd w:id="45"/>
    </w:p>
    <w:p w14:paraId="33B7E539"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Er is een huishoudelijk reglement op </w:t>
      </w:r>
      <w:r w:rsidRPr="00A10DBA">
        <w:rPr>
          <w:rFonts w:asciiTheme="majorHAnsi" w:eastAsia="Times New Roman" w:hAnsiTheme="majorHAnsi" w:cstheme="majorHAnsi"/>
          <w:color w:val="000000"/>
          <w:kern w:val="0"/>
          <w:sz w:val="20"/>
          <w:szCs w:val="20"/>
          <w:lang w:eastAsia="nl-NL"/>
          <w14:ligatures w14:val="none"/>
        </w:rPr>
        <w:t xml:space="preserve">Kindercentrum Dikkertje Dap </w:t>
      </w:r>
      <w:r w:rsidRPr="00A10DBA">
        <w:rPr>
          <w:rFonts w:asciiTheme="majorHAnsi" w:eastAsia="Times New Roman" w:hAnsiTheme="majorHAnsi" w:cstheme="majorHAnsi"/>
          <w:kern w:val="0"/>
          <w:sz w:val="20"/>
          <w:szCs w:val="20"/>
          <w:lang w:eastAsia="nl-NL"/>
          <w14:ligatures w14:val="none"/>
        </w:rPr>
        <w:t>aanwezig. Op verzoek kunnen ouders het reglement verkrijgen.</w:t>
      </w:r>
    </w:p>
    <w:p w14:paraId="30E19ACB" w14:textId="5EEA9164" w:rsidR="00A10DBA" w:rsidRPr="00A10DBA" w:rsidRDefault="00A10DBA" w:rsidP="00A10DBA">
      <w:pPr>
        <w:keepNext/>
        <w:keepLines/>
        <w:spacing w:before="240" w:after="0"/>
        <w:outlineLvl w:val="0"/>
        <w:rPr>
          <w:rFonts w:asciiTheme="majorHAnsi" w:eastAsia="Times" w:hAnsiTheme="majorHAnsi" w:cstheme="majorBidi"/>
          <w:color w:val="2F5496" w:themeColor="accent1" w:themeShade="BF"/>
          <w:kern w:val="0"/>
          <w:sz w:val="32"/>
          <w:szCs w:val="32"/>
          <w:lang w:eastAsia="nl-NL"/>
          <w14:ligatures w14:val="none"/>
        </w:rPr>
      </w:pPr>
      <w:bookmarkStart w:id="46" w:name="_Toc64291515"/>
      <w:bookmarkStart w:id="47" w:name="_Toc166753681"/>
      <w:r w:rsidRPr="00A10DBA">
        <w:rPr>
          <w:rFonts w:asciiTheme="majorHAnsi" w:eastAsia="Times" w:hAnsiTheme="majorHAnsi" w:cstheme="majorBidi"/>
          <w:color w:val="2F5496" w:themeColor="accent1" w:themeShade="BF"/>
          <w:kern w:val="0"/>
          <w:sz w:val="32"/>
          <w:szCs w:val="32"/>
          <w:lang w:eastAsia="nl-NL"/>
          <w14:ligatures w14:val="none"/>
        </w:rPr>
        <w:t>7. P</w:t>
      </w:r>
      <w:bookmarkEnd w:id="46"/>
      <w:r w:rsidRPr="00A10DBA">
        <w:rPr>
          <w:rFonts w:asciiTheme="majorHAnsi" w:eastAsia="Times" w:hAnsiTheme="majorHAnsi" w:cstheme="majorBidi"/>
          <w:color w:val="2F5496" w:themeColor="accent1" w:themeShade="BF"/>
          <w:kern w:val="0"/>
          <w:sz w:val="32"/>
          <w:szCs w:val="32"/>
          <w:lang w:eastAsia="nl-NL"/>
          <w14:ligatures w14:val="none"/>
        </w:rPr>
        <w:t>laatsing</w:t>
      </w:r>
      <w:r w:rsidR="00D32A9E">
        <w:rPr>
          <w:rFonts w:asciiTheme="majorHAnsi" w:eastAsia="Times" w:hAnsiTheme="majorHAnsi" w:cstheme="majorBidi"/>
          <w:color w:val="2F5496" w:themeColor="accent1" w:themeShade="BF"/>
          <w:kern w:val="0"/>
          <w:sz w:val="32"/>
          <w:szCs w:val="32"/>
          <w:lang w:eastAsia="nl-NL"/>
          <w14:ligatures w14:val="none"/>
        </w:rPr>
        <w:t>s</w:t>
      </w:r>
      <w:r w:rsidRPr="00A10DBA">
        <w:rPr>
          <w:rFonts w:asciiTheme="majorHAnsi" w:eastAsia="Times" w:hAnsiTheme="majorHAnsi" w:cstheme="majorBidi"/>
          <w:color w:val="2F5496" w:themeColor="accent1" w:themeShade="BF"/>
          <w:kern w:val="0"/>
          <w:sz w:val="32"/>
          <w:szCs w:val="32"/>
          <w:lang w:eastAsia="nl-NL"/>
          <w14:ligatures w14:val="none"/>
        </w:rPr>
        <w:t>beleid</w:t>
      </w:r>
      <w:bookmarkEnd w:id="47"/>
    </w:p>
    <w:p w14:paraId="59FC247A"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9104825" w14:textId="77777777" w:rsidR="00A10DBA" w:rsidRDefault="00A10DBA" w:rsidP="00A10DBA">
      <w:pPr>
        <w:widowControl w:val="0"/>
        <w:autoSpaceDE w:val="0"/>
        <w:autoSpaceDN w:val="0"/>
        <w:adjustRightInd w:val="0"/>
        <w:spacing w:after="0" w:line="240" w:lineRule="auto"/>
        <w:rPr>
          <w:rFonts w:asciiTheme="majorHAnsi" w:eastAsia="Times New Roman" w:hAnsiTheme="majorHAnsi" w:cstheme="majorHAnsi"/>
          <w:color w:val="000000"/>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Dit plaatsingsbeleid is van toepassing op alle opvangsoorten die aangeboden worden door </w:t>
      </w:r>
      <w:r w:rsidRPr="00A10DBA">
        <w:rPr>
          <w:rFonts w:asciiTheme="majorHAnsi" w:eastAsia="Times New Roman" w:hAnsiTheme="majorHAnsi" w:cstheme="majorHAnsi"/>
          <w:color w:val="000000"/>
          <w:kern w:val="0"/>
          <w:sz w:val="20"/>
          <w:szCs w:val="20"/>
          <w:lang w:eastAsia="nl-NL"/>
          <w14:ligatures w14:val="none"/>
        </w:rPr>
        <w:t>Kindercentrum Dikkertje Dap.</w:t>
      </w:r>
    </w:p>
    <w:p w14:paraId="4D4594BD" w14:textId="77777777" w:rsidR="00DA0973" w:rsidRPr="00A10DBA" w:rsidRDefault="00DA0973"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40AC7587"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33259DD3"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48" w:name="_Toc64291516"/>
      <w:bookmarkStart w:id="49" w:name="_Toc166753682"/>
      <w:r w:rsidRPr="00A10DBA">
        <w:rPr>
          <w:rFonts w:asciiTheme="majorHAnsi" w:eastAsia="Times" w:hAnsiTheme="majorHAnsi" w:cstheme="majorBidi"/>
          <w:color w:val="2F5496" w:themeColor="accent1" w:themeShade="BF"/>
          <w:kern w:val="0"/>
          <w:sz w:val="26"/>
          <w:szCs w:val="26"/>
          <w:lang w:eastAsia="nl-NL"/>
          <w14:ligatures w14:val="none"/>
        </w:rPr>
        <w:lastRenderedPageBreak/>
        <w:t>7.1 Plaatsingsprocedure</w:t>
      </w:r>
      <w:bookmarkEnd w:id="48"/>
      <w:bookmarkEnd w:id="49"/>
    </w:p>
    <w:p w14:paraId="45248311" w14:textId="77777777" w:rsidR="00A10DBA" w:rsidRPr="00A10DBA" w:rsidRDefault="00A10DBA" w:rsidP="00A10DBA">
      <w:pPr>
        <w:widowControl w:val="0"/>
        <w:numPr>
          <w:ilvl w:val="0"/>
          <w:numId w:val="13"/>
        </w:numPr>
        <w:tabs>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Inschrijven voor </w:t>
      </w:r>
      <w:r w:rsidRPr="00A10DBA">
        <w:rPr>
          <w:rFonts w:asciiTheme="majorHAnsi" w:eastAsia="Times New Roman" w:hAnsiTheme="majorHAnsi" w:cstheme="majorHAnsi"/>
          <w:color w:val="000000"/>
          <w:kern w:val="0"/>
          <w:sz w:val="20"/>
          <w:szCs w:val="20"/>
          <w:lang w:eastAsia="nl-NL"/>
          <w14:ligatures w14:val="none"/>
        </w:rPr>
        <w:t xml:space="preserve">Kindercentrum Dikkertje Dap </w:t>
      </w:r>
      <w:r w:rsidRPr="00A10DBA">
        <w:rPr>
          <w:rFonts w:asciiTheme="majorHAnsi" w:eastAsia="Times New Roman" w:hAnsiTheme="majorHAnsi" w:cstheme="majorHAnsi"/>
          <w:kern w:val="0"/>
          <w:sz w:val="20"/>
          <w:szCs w:val="20"/>
          <w:lang w:eastAsia="nl-NL"/>
          <w14:ligatures w14:val="none"/>
        </w:rPr>
        <w:t>kan vanaf het moment dat de ouder een kind heeft of verwacht;</w:t>
      </w:r>
    </w:p>
    <w:p w14:paraId="24C4EDBB" w14:textId="77777777" w:rsidR="00A10DBA" w:rsidRPr="00A10DBA" w:rsidRDefault="00A10DBA" w:rsidP="00A10DBA">
      <w:pPr>
        <w:widowControl w:val="0"/>
        <w:numPr>
          <w:ilvl w:val="0"/>
          <w:numId w:val="13"/>
        </w:numPr>
        <w:tabs>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Inschrijving voor de voorschoolse opvang, en/of buitenschoolse opvang (</w:t>
      </w:r>
      <w:r w:rsidRPr="00A10DBA">
        <w:rPr>
          <w:rFonts w:asciiTheme="majorHAnsi" w:eastAsia="Times New Roman" w:hAnsiTheme="majorHAnsi" w:cstheme="majorHAnsi"/>
          <w:color w:val="000000"/>
          <w:kern w:val="0"/>
          <w:sz w:val="20"/>
          <w:szCs w:val="20"/>
          <w:lang w:eastAsia="nl-NL"/>
          <w14:ligatures w14:val="none"/>
        </w:rPr>
        <w:t xml:space="preserve">BSO ’t Speelveld) </w:t>
      </w:r>
      <w:r w:rsidRPr="00A10DBA">
        <w:rPr>
          <w:rFonts w:asciiTheme="majorHAnsi" w:eastAsia="Times New Roman" w:hAnsiTheme="majorHAnsi" w:cstheme="majorHAnsi"/>
          <w:kern w:val="0"/>
          <w:sz w:val="20"/>
          <w:szCs w:val="20"/>
          <w:lang w:eastAsia="nl-NL"/>
          <w14:ligatures w14:val="none"/>
        </w:rPr>
        <w:t>kan voor nieuwe* kinderen vanaf het moment dat het kind drie jaar is;</w:t>
      </w:r>
    </w:p>
    <w:p w14:paraId="31E0EE82" w14:textId="39035954" w:rsidR="00A10DBA" w:rsidRPr="00A10DBA" w:rsidRDefault="00A10DBA" w:rsidP="00A10DBA">
      <w:pPr>
        <w:widowControl w:val="0"/>
        <w:numPr>
          <w:ilvl w:val="0"/>
          <w:numId w:val="13"/>
        </w:numPr>
        <w:tabs>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Inschrijving voor de voorschoolse opvang, en/of buitenschoolse opvang (BSO ’t Speelveld) kan voor kinderen, die al gebruik maken van de opvang bij het kindercentrum Dikkertje Dap, vanaf het moment dat het kind drie jaar is. Zodra het kind drie jaar wordt krijgen ouders een informatiebrief met een </w:t>
      </w:r>
      <w:r w:rsidR="00DA0973">
        <w:rPr>
          <w:rFonts w:asciiTheme="majorHAnsi" w:eastAsia="Times New Roman" w:hAnsiTheme="majorHAnsi" w:cstheme="majorHAnsi"/>
          <w:kern w:val="0"/>
          <w:sz w:val="20"/>
          <w:szCs w:val="20"/>
          <w:lang w:eastAsia="nl-NL"/>
          <w14:ligatures w14:val="none"/>
        </w:rPr>
        <w:t>aanmeldingsformulier</w:t>
      </w:r>
      <w:r w:rsidRPr="00A10DBA">
        <w:rPr>
          <w:rFonts w:asciiTheme="majorHAnsi" w:eastAsia="Times New Roman" w:hAnsiTheme="majorHAnsi" w:cstheme="majorHAnsi"/>
          <w:kern w:val="0"/>
          <w:sz w:val="20"/>
          <w:szCs w:val="20"/>
          <w:lang w:eastAsia="nl-NL"/>
          <w14:ligatures w14:val="none"/>
        </w:rPr>
        <w:t xml:space="preserve"> mee naar huis voor de buitenschoolse opvang. </w:t>
      </w:r>
    </w:p>
    <w:p w14:paraId="1D2AC752" w14:textId="77777777" w:rsidR="00A10DBA" w:rsidRPr="00A10DBA" w:rsidRDefault="00A10DBA" w:rsidP="00A10DBA">
      <w:pPr>
        <w:widowControl w:val="0"/>
        <w:numPr>
          <w:ilvl w:val="0"/>
          <w:numId w:val="13"/>
        </w:numPr>
        <w:tabs>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Inschrijving vindt plaats door de inzending van het aanmeldingsformulier wat op onze site te vinden is.</w:t>
      </w:r>
    </w:p>
    <w:p w14:paraId="0D2D6351" w14:textId="77777777" w:rsidR="00A10DBA" w:rsidRPr="00A10DBA" w:rsidRDefault="00A10DBA" w:rsidP="00A10DBA">
      <w:pPr>
        <w:widowControl w:val="0"/>
        <w:numPr>
          <w:ilvl w:val="0"/>
          <w:numId w:val="13"/>
        </w:numPr>
        <w:tabs>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Inschrijving voor de voorschoolse opvang, en/of buitenschoolse opvang (BSO ’t Speelveld) van een kind, die al gebruik maakt van de opvang bij het kindercentrum Dikkertje Dap, gebeurt na ontvangst van het aanmeldingsformulier. </w:t>
      </w:r>
    </w:p>
    <w:p w14:paraId="2147DBB1" w14:textId="5B0F1F98" w:rsidR="00A10DBA" w:rsidRPr="00A10DBA" w:rsidRDefault="00A10DBA" w:rsidP="00A10DBA">
      <w:pPr>
        <w:widowControl w:val="0"/>
        <w:numPr>
          <w:ilvl w:val="0"/>
          <w:numId w:val="13"/>
        </w:numPr>
        <w:tabs>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De datum van ontvangst van het aanmeldingsformulier geldt als inschrijvingsdatum. De directie neemt na ontvangst van de inschrijving contact op met de ouder om de inschrijving en gewenste dag(del)en te bespreken. De ouder ontvangt van de inschrijving een bevestiging;</w:t>
      </w:r>
    </w:p>
    <w:p w14:paraId="5CC3D0CB" w14:textId="77777777" w:rsidR="00A10DBA" w:rsidRPr="00A10DBA" w:rsidRDefault="00A10DBA" w:rsidP="00A10DBA">
      <w:pPr>
        <w:widowControl w:val="0"/>
        <w:numPr>
          <w:ilvl w:val="0"/>
          <w:numId w:val="13"/>
        </w:numPr>
        <w:tabs>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Is directe plaatsing mogelijk, dan ontvangt de ouder een contract in tweevoud met een machtigingsformulier ter ondertekening. Dit gebeurt binnen één maand. Indien aanmelding binnen één maand voor daadwerkelijke plaatsing plaats vindt, wordt hiervan afgeweken;</w:t>
      </w:r>
    </w:p>
    <w:p w14:paraId="5F2DDE20" w14:textId="77777777" w:rsidR="00A10DBA" w:rsidRPr="00A10DBA" w:rsidRDefault="00A10DBA" w:rsidP="00A10DBA">
      <w:pPr>
        <w:widowControl w:val="0"/>
        <w:numPr>
          <w:ilvl w:val="0"/>
          <w:numId w:val="13"/>
        </w:numPr>
        <w:tabs>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Indien directe plaatsing niet mogelijk is, wordt het kind op de wachtlijst geplaatst. Eén maand voordat een plaats beschikbaar komt, zal de directie contact op nemen met de ouder van het eerste kind op de wachtlijst voor desbetreffende groep. Indien de ouder geen gebruik wenst te maken van de aangeboden plaats, dan blijft het kind – indien gewenst – met dezelfde inschrijfdatum en eventueel een andere voorkeur of latere ingangsdatum ingeschreven staan op de wachtlijst. Vervolgens krijgt het volgende kind op de wachtlijst voor desbetreffende groep de vrije plaats aangeboden;</w:t>
      </w:r>
    </w:p>
    <w:p w14:paraId="7DAF5E6B" w14:textId="77777777" w:rsidR="00A10DBA" w:rsidRPr="00A10DBA" w:rsidRDefault="00A10DBA" w:rsidP="00A10DBA">
      <w:pPr>
        <w:widowControl w:val="0"/>
        <w:numPr>
          <w:ilvl w:val="0"/>
          <w:numId w:val="13"/>
        </w:numPr>
        <w:tabs>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Indien een kind een hoeveelheid zorg nodig heeft, die binnen de grenzen van de opvang niet kan worden gegeven, behoudt de directie zich het recht een kind voor een plaatsing te weigeren;</w:t>
      </w:r>
    </w:p>
    <w:p w14:paraId="4BC6252F" w14:textId="77777777" w:rsidR="00A10DBA" w:rsidRPr="00A10DBA" w:rsidRDefault="00A10DBA" w:rsidP="00A10DBA">
      <w:pPr>
        <w:widowControl w:val="0"/>
        <w:numPr>
          <w:ilvl w:val="0"/>
          <w:numId w:val="13"/>
        </w:numPr>
        <w:tabs>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Er wordt geplaatst met inachtneming van bovenstaande beschreven procedure en de hierna te noemen plaatsingscriteria;</w:t>
      </w:r>
    </w:p>
    <w:p w14:paraId="0B8D4EB9" w14:textId="77777777" w:rsidR="00A10DBA" w:rsidRPr="00A10DBA" w:rsidRDefault="00A10DBA" w:rsidP="00A10DBA">
      <w:pPr>
        <w:widowControl w:val="0"/>
        <w:numPr>
          <w:ilvl w:val="0"/>
          <w:numId w:val="13"/>
        </w:numPr>
        <w:tabs>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De minimale leeftijd voor plaatsing is voor het </w:t>
      </w:r>
      <w:r w:rsidRPr="00A10DBA">
        <w:rPr>
          <w:rFonts w:asciiTheme="majorHAnsi" w:eastAsia="Times New Roman" w:hAnsiTheme="majorHAnsi" w:cstheme="majorHAnsi"/>
          <w:color w:val="000000"/>
          <w:kern w:val="0"/>
          <w:sz w:val="20"/>
          <w:szCs w:val="20"/>
          <w:lang w:eastAsia="nl-NL"/>
          <w14:ligatures w14:val="none"/>
        </w:rPr>
        <w:t xml:space="preserve">Kindercentrum Dikkertje Dap </w:t>
      </w:r>
      <w:r w:rsidRPr="00A10DBA">
        <w:rPr>
          <w:rFonts w:asciiTheme="majorHAnsi" w:eastAsia="Times New Roman" w:hAnsiTheme="majorHAnsi" w:cstheme="majorHAnsi"/>
          <w:kern w:val="0"/>
          <w:sz w:val="20"/>
          <w:szCs w:val="20"/>
          <w:lang w:eastAsia="nl-NL"/>
          <w14:ligatures w14:val="none"/>
        </w:rPr>
        <w:t>zes weken.</w:t>
      </w:r>
    </w:p>
    <w:p w14:paraId="4711D018" w14:textId="77777777" w:rsidR="00A10DBA" w:rsidRPr="00A10DBA" w:rsidRDefault="00A10DBA" w:rsidP="00A10DBA">
      <w:pPr>
        <w:widowControl w:val="0"/>
        <w:numPr>
          <w:ilvl w:val="0"/>
          <w:numId w:val="13"/>
        </w:numPr>
        <w:tabs>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Op het aanmeldingsformulier worden de gewenste dagdelen vermeld;</w:t>
      </w:r>
    </w:p>
    <w:p w14:paraId="11690E1A" w14:textId="77777777" w:rsidR="00A10DBA" w:rsidRPr="00A10DBA" w:rsidRDefault="00A10DBA" w:rsidP="00A10DBA">
      <w:pPr>
        <w:widowControl w:val="0"/>
        <w:numPr>
          <w:ilvl w:val="0"/>
          <w:numId w:val="13"/>
        </w:numPr>
        <w:tabs>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De minimale afname is vastgesteld op:</w:t>
      </w:r>
    </w:p>
    <w:p w14:paraId="064EA5B5" w14:textId="77777777" w:rsidR="00A10DBA" w:rsidRPr="00A10DBA" w:rsidRDefault="00A10DBA" w:rsidP="00A10DBA">
      <w:pPr>
        <w:widowControl w:val="0"/>
        <w:numPr>
          <w:ilvl w:val="0"/>
          <w:numId w:val="19"/>
        </w:numPr>
        <w:tabs>
          <w:tab w:val="left" w:pos="284"/>
        </w:tabs>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Een dag per week voor het </w:t>
      </w:r>
      <w:r w:rsidRPr="00A10DBA">
        <w:rPr>
          <w:rFonts w:asciiTheme="majorHAnsi" w:eastAsia="Times New Roman" w:hAnsiTheme="majorHAnsi" w:cstheme="majorHAnsi"/>
          <w:color w:val="000000"/>
          <w:kern w:val="0"/>
          <w:sz w:val="20"/>
          <w:szCs w:val="20"/>
          <w:lang w:eastAsia="nl-NL"/>
          <w14:ligatures w14:val="none"/>
        </w:rPr>
        <w:t xml:space="preserve">Kindercentrum Dikkertje Dap </w:t>
      </w:r>
    </w:p>
    <w:p w14:paraId="1237D551" w14:textId="77777777" w:rsidR="00A10DBA" w:rsidRPr="00A10DBA" w:rsidRDefault="00A10DBA" w:rsidP="00A10DBA">
      <w:pPr>
        <w:widowControl w:val="0"/>
        <w:numPr>
          <w:ilvl w:val="0"/>
          <w:numId w:val="14"/>
        </w:numPr>
        <w:tabs>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De plaatsing start wanneer er opvang nodig is, mits er plaats is;</w:t>
      </w:r>
    </w:p>
    <w:p w14:paraId="02FF3FA0" w14:textId="77777777" w:rsidR="00A10DBA" w:rsidRPr="00A10DBA" w:rsidRDefault="00A10DBA" w:rsidP="00A10DBA">
      <w:pPr>
        <w:widowControl w:val="0"/>
        <w:numPr>
          <w:ilvl w:val="0"/>
          <w:numId w:val="14"/>
        </w:numPr>
        <w:tabs>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Voorafgaand aan de eerste dag van opvang van de het Kindercentrum Dikkertje Dap vindt een intakegesprek plaats met de ouders.</w:t>
      </w:r>
    </w:p>
    <w:p w14:paraId="15387D46" w14:textId="77777777" w:rsidR="00A10DBA" w:rsidRPr="00A10DBA" w:rsidRDefault="00A10DBA" w:rsidP="00A10DBA">
      <w:pPr>
        <w:widowControl w:val="0"/>
        <w:tabs>
          <w:tab w:val="left" w:pos="284"/>
        </w:tabs>
        <w:autoSpaceDE w:val="0"/>
        <w:autoSpaceDN w:val="0"/>
        <w:adjustRightInd w:val="0"/>
        <w:spacing w:after="0" w:line="240" w:lineRule="auto"/>
        <w:rPr>
          <w:rFonts w:ascii="Arial" w:eastAsia="Times New Roman" w:hAnsi="Arial" w:cs="Arial"/>
          <w:kern w:val="0"/>
          <w:sz w:val="20"/>
          <w:szCs w:val="20"/>
          <w:lang w:eastAsia="nl-NL"/>
          <w14:ligatures w14:val="none"/>
        </w:rPr>
      </w:pPr>
    </w:p>
    <w:p w14:paraId="332A96FD"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50" w:name="_Toc64291517"/>
      <w:bookmarkStart w:id="51" w:name="_Toc166753683"/>
      <w:r w:rsidRPr="00A10DBA">
        <w:rPr>
          <w:rFonts w:asciiTheme="majorHAnsi" w:eastAsia="Times" w:hAnsiTheme="majorHAnsi" w:cstheme="majorBidi"/>
          <w:color w:val="2F5496" w:themeColor="accent1" w:themeShade="BF"/>
          <w:kern w:val="0"/>
          <w:sz w:val="26"/>
          <w:szCs w:val="26"/>
          <w:lang w:eastAsia="nl-NL"/>
          <w14:ligatures w14:val="none"/>
        </w:rPr>
        <w:t>7.2 Plaatsingscriteria</w:t>
      </w:r>
      <w:bookmarkEnd w:id="50"/>
      <w:bookmarkEnd w:id="51"/>
    </w:p>
    <w:p w14:paraId="03EF2701" w14:textId="77777777" w:rsidR="00A10DBA" w:rsidRPr="00A10DBA" w:rsidRDefault="00A10DBA" w:rsidP="00A10DBA">
      <w:pPr>
        <w:widowControl w:val="0"/>
        <w:numPr>
          <w:ilvl w:val="0"/>
          <w:numId w:val="15"/>
        </w:numPr>
        <w:tabs>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De volgorde van plaatsen zoals vastgesteld door </w:t>
      </w:r>
      <w:r w:rsidRPr="00A10DBA">
        <w:rPr>
          <w:rFonts w:asciiTheme="majorHAnsi" w:eastAsia="Times New Roman" w:hAnsiTheme="majorHAnsi" w:cstheme="majorHAnsi"/>
          <w:color w:val="000000"/>
          <w:kern w:val="0"/>
          <w:sz w:val="20"/>
          <w:szCs w:val="20"/>
          <w:lang w:eastAsia="nl-NL"/>
          <w14:ligatures w14:val="none"/>
        </w:rPr>
        <w:t xml:space="preserve">Kindercentrum Dikkertje Dap </w:t>
      </w:r>
      <w:r w:rsidRPr="00A10DBA">
        <w:rPr>
          <w:rFonts w:asciiTheme="majorHAnsi" w:eastAsia="Times New Roman" w:hAnsiTheme="majorHAnsi" w:cstheme="majorHAnsi"/>
          <w:kern w:val="0"/>
          <w:sz w:val="20"/>
          <w:szCs w:val="20"/>
          <w:lang w:eastAsia="nl-NL"/>
          <w14:ligatures w14:val="none"/>
        </w:rPr>
        <w:t>is als volgt:</w:t>
      </w:r>
    </w:p>
    <w:p w14:paraId="08B80298" w14:textId="77777777" w:rsidR="00A10DBA" w:rsidRPr="00A10DBA" w:rsidRDefault="00A10DBA" w:rsidP="00A10DBA">
      <w:pPr>
        <w:widowControl w:val="0"/>
        <w:tabs>
          <w:tab w:val="left" w:pos="220"/>
          <w:tab w:val="left" w:pos="284"/>
        </w:tabs>
        <w:autoSpaceDE w:val="0"/>
        <w:autoSpaceDN w:val="0"/>
        <w:adjustRightInd w:val="0"/>
        <w:spacing w:after="0" w:line="240" w:lineRule="auto"/>
        <w:ind w:left="852"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1. kinderen van personeel van ons kindercentrum / BSO</w:t>
      </w:r>
    </w:p>
    <w:p w14:paraId="164841A9" w14:textId="77777777" w:rsidR="00A10DBA" w:rsidRPr="00A10DBA" w:rsidRDefault="00A10DBA" w:rsidP="00A10DBA">
      <w:pPr>
        <w:widowControl w:val="0"/>
        <w:tabs>
          <w:tab w:val="left" w:pos="284"/>
        </w:tabs>
        <w:autoSpaceDE w:val="0"/>
        <w:autoSpaceDN w:val="0"/>
        <w:adjustRightInd w:val="0"/>
        <w:spacing w:after="0" w:line="240" w:lineRule="auto"/>
        <w:ind w:left="852"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2. tweede en volgende kinderen uit eenzelfde gezin</w:t>
      </w:r>
    </w:p>
    <w:p w14:paraId="6D0BABF6" w14:textId="77777777" w:rsidR="00A10DBA" w:rsidRPr="00A10DBA" w:rsidRDefault="00A10DBA" w:rsidP="00A10DBA">
      <w:pPr>
        <w:widowControl w:val="0"/>
        <w:tabs>
          <w:tab w:val="left" w:pos="284"/>
        </w:tabs>
        <w:autoSpaceDE w:val="0"/>
        <w:autoSpaceDN w:val="0"/>
        <w:adjustRightInd w:val="0"/>
        <w:spacing w:after="0" w:line="240" w:lineRule="auto"/>
        <w:ind w:left="852"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3. mutaties in de plaatsing</w:t>
      </w:r>
    </w:p>
    <w:p w14:paraId="73D0E5B7" w14:textId="77777777" w:rsidR="00A10DBA" w:rsidRPr="00A10DBA" w:rsidRDefault="00A10DBA" w:rsidP="00A10DBA">
      <w:pPr>
        <w:widowControl w:val="0"/>
        <w:tabs>
          <w:tab w:val="left" w:pos="284"/>
        </w:tabs>
        <w:autoSpaceDE w:val="0"/>
        <w:autoSpaceDN w:val="0"/>
        <w:adjustRightInd w:val="0"/>
        <w:spacing w:after="0" w:line="240" w:lineRule="auto"/>
        <w:ind w:left="852"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4. nieuwe kinderen</w:t>
      </w:r>
    </w:p>
    <w:p w14:paraId="3009864E" w14:textId="77777777" w:rsidR="00A10DBA" w:rsidRPr="00A10DBA" w:rsidRDefault="00A10DBA" w:rsidP="00A10DBA">
      <w:pPr>
        <w:widowControl w:val="0"/>
        <w:numPr>
          <w:ilvl w:val="0"/>
          <w:numId w:val="16"/>
        </w:numPr>
        <w:tabs>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Bij gedeeltelijke plaatsing blijft het kind op de wachtlijst staan voor die dagen dat (gewenste) plaatsing niet mogelijk is;</w:t>
      </w:r>
    </w:p>
    <w:p w14:paraId="78723CAB" w14:textId="77777777" w:rsidR="00A10DBA" w:rsidRPr="00A10DBA" w:rsidRDefault="00A10DBA" w:rsidP="00A10DBA">
      <w:pPr>
        <w:widowControl w:val="0"/>
        <w:numPr>
          <w:ilvl w:val="0"/>
          <w:numId w:val="16"/>
        </w:numPr>
        <w:tabs>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Indien de ouder een structurele uitbreiding van dagen wil of de dagen structureel wil wijzigen, moet de ouder een schriftelijke aanvraag hiertoe indienen. Deze aanvraag wordt op volgorde van binnenkomst behandeld. Het betreft dan een mutatie;</w:t>
      </w:r>
    </w:p>
    <w:p w14:paraId="518E6042" w14:textId="77777777" w:rsidR="00A10DBA" w:rsidRPr="00A10DBA" w:rsidRDefault="00A10DBA" w:rsidP="00A10DBA">
      <w:pPr>
        <w:widowControl w:val="0"/>
        <w:numPr>
          <w:ilvl w:val="0"/>
          <w:numId w:val="16"/>
        </w:numPr>
        <w:tabs>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Opzegging gebeurt schriftelijk met inachtneming van de termijn van een maand;</w:t>
      </w:r>
    </w:p>
    <w:p w14:paraId="5E0FB2CB" w14:textId="77777777" w:rsidR="00A10DBA" w:rsidRPr="00A10DBA" w:rsidRDefault="00A10DBA" w:rsidP="00A10DBA">
      <w:pPr>
        <w:widowControl w:val="0"/>
        <w:numPr>
          <w:ilvl w:val="0"/>
          <w:numId w:val="16"/>
        </w:numPr>
        <w:tabs>
          <w:tab w:val="left" w:pos="284"/>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Het contract voor het </w:t>
      </w:r>
      <w:r w:rsidRPr="00A10DBA">
        <w:rPr>
          <w:rFonts w:asciiTheme="majorHAnsi" w:eastAsia="Times New Roman" w:hAnsiTheme="majorHAnsi" w:cstheme="majorHAnsi"/>
          <w:color w:val="000000"/>
          <w:kern w:val="0"/>
          <w:sz w:val="20"/>
          <w:szCs w:val="20"/>
          <w:lang w:eastAsia="nl-NL"/>
          <w14:ligatures w14:val="none"/>
        </w:rPr>
        <w:t>Kindercentrum Dikkertje Dap</w:t>
      </w:r>
      <w:r w:rsidRPr="00A10DBA">
        <w:rPr>
          <w:rFonts w:asciiTheme="majorHAnsi" w:eastAsia="Times New Roman" w:hAnsiTheme="majorHAnsi" w:cstheme="majorHAnsi"/>
          <w:kern w:val="0"/>
          <w:sz w:val="20"/>
          <w:szCs w:val="20"/>
          <w:lang w:eastAsia="nl-NL"/>
          <w14:ligatures w14:val="none"/>
        </w:rPr>
        <w:t>, eindigt afhankelijk van de geboortedatum, de laatste dag van de maand waarin het kind vier jaar wordt. Deze datum staat vermeld op het contract;</w:t>
      </w:r>
    </w:p>
    <w:p w14:paraId="1B4B0864" w14:textId="77777777" w:rsidR="00A10DBA" w:rsidRPr="00A10DBA" w:rsidRDefault="00A10DBA" w:rsidP="00A10DBA">
      <w:pPr>
        <w:widowControl w:val="0"/>
        <w:numPr>
          <w:ilvl w:val="0"/>
          <w:numId w:val="16"/>
        </w:numPr>
        <w:tabs>
          <w:tab w:val="left" w:pos="284"/>
          <w:tab w:val="left" w:pos="426"/>
        </w:tabs>
        <w:autoSpaceDE w:val="0"/>
        <w:autoSpaceDN w:val="0"/>
        <w:adjustRightInd w:val="0"/>
        <w:spacing w:after="0" w:line="240" w:lineRule="auto"/>
        <w:ind w:left="284" w:hanging="284"/>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Bij voortijdige beëindiging van de plaatsing of gedeeltelijke beëindiging van de plaatsing, geldt een opzegtermijn van een maand.</w:t>
      </w:r>
    </w:p>
    <w:p w14:paraId="288D945C" w14:textId="77777777" w:rsidR="00A10DBA" w:rsidRPr="00A10DBA" w:rsidRDefault="00A10DBA" w:rsidP="00A10DB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p>
    <w:p w14:paraId="5A815175"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52" w:name="_Toc64291518"/>
      <w:bookmarkStart w:id="53" w:name="_Toc166753684"/>
      <w:r w:rsidRPr="00A10DBA">
        <w:rPr>
          <w:rFonts w:asciiTheme="majorHAnsi" w:eastAsia="Times" w:hAnsiTheme="majorHAnsi" w:cstheme="majorBidi"/>
          <w:color w:val="2F5496" w:themeColor="accent1" w:themeShade="BF"/>
          <w:kern w:val="0"/>
          <w:sz w:val="26"/>
          <w:szCs w:val="26"/>
          <w:lang w:eastAsia="nl-NL"/>
          <w14:ligatures w14:val="none"/>
        </w:rPr>
        <w:lastRenderedPageBreak/>
        <w:t>7.3 Wenperiode voor plaatsing voor kindercentrum</w:t>
      </w:r>
      <w:bookmarkEnd w:id="52"/>
      <w:bookmarkEnd w:id="53"/>
    </w:p>
    <w:p w14:paraId="2E1ECCA6" w14:textId="2F22B239" w:rsidR="00A10DBA" w:rsidRPr="00A10DBA" w:rsidRDefault="00A10DBA" w:rsidP="00A10DBA">
      <w:pPr>
        <w:widowControl w:val="0"/>
        <w:tabs>
          <w:tab w:val="left" w:pos="220"/>
          <w:tab w:val="left" w:pos="720"/>
        </w:tabs>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Een kind mag in de twee weken voorafgaande aan de daadwerkelijke plaatsingsdatum een dagdeel komen om te wennen</w:t>
      </w:r>
      <w:r w:rsidR="00DA0973">
        <w:rPr>
          <w:rFonts w:asciiTheme="majorHAnsi" w:eastAsia="Times New Roman" w:hAnsiTheme="majorHAnsi" w:cstheme="majorHAnsi"/>
          <w:kern w:val="0"/>
          <w:sz w:val="20"/>
          <w:szCs w:val="20"/>
          <w:lang w:eastAsia="nl-NL"/>
          <w14:ligatures w14:val="none"/>
        </w:rPr>
        <w:t>, mits dit mogelijk is met het ratio</w:t>
      </w:r>
      <w:r w:rsidRPr="00A10DBA">
        <w:rPr>
          <w:rFonts w:asciiTheme="majorHAnsi" w:eastAsia="Times New Roman" w:hAnsiTheme="majorHAnsi" w:cstheme="majorHAnsi"/>
          <w:kern w:val="0"/>
          <w:sz w:val="20"/>
          <w:szCs w:val="20"/>
          <w:lang w:eastAsia="nl-NL"/>
          <w14:ligatures w14:val="none"/>
        </w:rPr>
        <w:t xml:space="preserve">. Tijdens het intakegesprek wordt met de pedagogisch medewerker het dagdeel, de tijd, wel/niet aanwezig van ouder et cetera </w:t>
      </w:r>
      <w:r w:rsidR="00DA0973">
        <w:rPr>
          <w:rFonts w:asciiTheme="majorHAnsi" w:eastAsia="Times New Roman" w:hAnsiTheme="majorHAnsi" w:cstheme="majorHAnsi"/>
          <w:kern w:val="0"/>
          <w:sz w:val="20"/>
          <w:szCs w:val="20"/>
          <w:lang w:eastAsia="nl-NL"/>
          <w14:ligatures w14:val="none"/>
        </w:rPr>
        <w:t>b</w:t>
      </w:r>
      <w:r w:rsidRPr="00A10DBA">
        <w:rPr>
          <w:rFonts w:asciiTheme="majorHAnsi" w:eastAsia="Times New Roman" w:hAnsiTheme="majorHAnsi" w:cstheme="majorHAnsi"/>
          <w:kern w:val="0"/>
          <w:sz w:val="20"/>
          <w:szCs w:val="20"/>
          <w:lang w:eastAsia="nl-NL"/>
          <w14:ligatures w14:val="none"/>
        </w:rPr>
        <w:t>esproken.</w:t>
      </w:r>
    </w:p>
    <w:p w14:paraId="6E9DB94B" w14:textId="77777777" w:rsidR="00A10DBA" w:rsidRPr="00A10DBA" w:rsidRDefault="00A10DBA" w:rsidP="00A10DB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p>
    <w:p w14:paraId="33DA6CE8" w14:textId="77777777" w:rsidR="00A10DBA" w:rsidRPr="00A10DBA" w:rsidRDefault="00A10DBA" w:rsidP="00A10DBA">
      <w:pPr>
        <w:keepNext/>
        <w:keepLines/>
        <w:spacing w:before="40" w:after="0"/>
        <w:outlineLvl w:val="2"/>
        <w:rPr>
          <w:rFonts w:asciiTheme="majorHAnsi" w:eastAsia="Times New Roman" w:hAnsiTheme="majorHAnsi" w:cstheme="majorBidi"/>
          <w:color w:val="1F3763" w:themeColor="accent1" w:themeShade="7F"/>
          <w:kern w:val="0"/>
          <w:sz w:val="24"/>
          <w:szCs w:val="24"/>
          <w:lang w:eastAsia="nl-NL"/>
          <w14:ligatures w14:val="none"/>
        </w:rPr>
      </w:pPr>
      <w:bookmarkStart w:id="54" w:name="_Toc166753685"/>
      <w:r w:rsidRPr="00A10DBA">
        <w:rPr>
          <w:rFonts w:asciiTheme="majorHAnsi" w:eastAsia="Times New Roman" w:hAnsiTheme="majorHAnsi" w:cstheme="majorBidi"/>
          <w:color w:val="1F3763" w:themeColor="accent1" w:themeShade="7F"/>
          <w:kern w:val="0"/>
          <w:sz w:val="24"/>
          <w:szCs w:val="24"/>
          <w:lang w:eastAsia="nl-NL"/>
          <w14:ligatures w14:val="none"/>
        </w:rPr>
        <w:t>Intern wenperiode</w:t>
      </w:r>
      <w:bookmarkEnd w:id="54"/>
    </w:p>
    <w:p w14:paraId="154C9422" w14:textId="611BF585" w:rsidR="00A10DBA" w:rsidRPr="00A10DBA" w:rsidRDefault="00A10DBA" w:rsidP="00A10DBA">
      <w:pPr>
        <w:widowControl w:val="0"/>
        <w:tabs>
          <w:tab w:val="left" w:pos="220"/>
          <w:tab w:val="left" w:pos="720"/>
        </w:tabs>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Kinderen hebben een bepaalde periode nodig om te wennen op de buitenschoolse opvang. Er bestaat altijd de mogelijkheid om voorafgaand aan de plaatsing alvast het kind een middagje te laten oefenen. Als uw kind al op de dagopvang van Dikkertje Dap zit, nodigt de leiding van de buitenschoolse opvang, wanneer er ruimte is, kinderen uit om alvast eens te komen spelen. Met name als er ook broertjes en zusjes zijn wordt dit voor het kind dat komt oefenen als heel plezierig ervaren. Deze wendagen worden vooraf met u besproken. </w:t>
      </w:r>
    </w:p>
    <w:p w14:paraId="35DB8ABC" w14:textId="77777777" w:rsidR="00A10DBA" w:rsidRPr="00A10DBA" w:rsidRDefault="00A10DBA" w:rsidP="00A10DB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p>
    <w:p w14:paraId="4266127B" w14:textId="77777777" w:rsidR="00A10DBA" w:rsidRPr="00A10DBA" w:rsidRDefault="00A10DBA" w:rsidP="00A10DBA">
      <w:pPr>
        <w:keepNext/>
        <w:keepLines/>
        <w:spacing w:before="40" w:after="0"/>
        <w:outlineLvl w:val="2"/>
        <w:rPr>
          <w:rFonts w:asciiTheme="majorHAnsi" w:eastAsia="Times New Roman" w:hAnsiTheme="majorHAnsi" w:cstheme="majorBidi"/>
          <w:color w:val="1F3763" w:themeColor="accent1" w:themeShade="7F"/>
          <w:kern w:val="0"/>
          <w:sz w:val="24"/>
          <w:szCs w:val="24"/>
          <w:lang w:eastAsia="nl-NL"/>
          <w14:ligatures w14:val="none"/>
        </w:rPr>
      </w:pPr>
      <w:bookmarkStart w:id="55" w:name="_Toc166753686"/>
      <w:r w:rsidRPr="00A10DBA">
        <w:rPr>
          <w:rFonts w:asciiTheme="majorHAnsi" w:eastAsia="Times New Roman" w:hAnsiTheme="majorHAnsi" w:cstheme="majorBidi"/>
          <w:color w:val="1F3763" w:themeColor="accent1" w:themeShade="7F"/>
          <w:kern w:val="0"/>
          <w:sz w:val="24"/>
          <w:szCs w:val="24"/>
          <w:lang w:eastAsia="nl-NL"/>
          <w14:ligatures w14:val="none"/>
        </w:rPr>
        <w:t>Extern wenperiode</w:t>
      </w:r>
      <w:bookmarkEnd w:id="55"/>
      <w:r w:rsidRPr="00A10DBA">
        <w:rPr>
          <w:rFonts w:asciiTheme="majorHAnsi" w:eastAsia="Times New Roman" w:hAnsiTheme="majorHAnsi" w:cstheme="majorBidi"/>
          <w:color w:val="1F3763" w:themeColor="accent1" w:themeShade="7F"/>
          <w:kern w:val="0"/>
          <w:sz w:val="24"/>
          <w:szCs w:val="24"/>
          <w:lang w:eastAsia="nl-NL"/>
          <w14:ligatures w14:val="none"/>
        </w:rPr>
        <w:t xml:space="preserve"> </w:t>
      </w:r>
    </w:p>
    <w:p w14:paraId="60DFDDC3" w14:textId="77777777" w:rsidR="00A10DBA" w:rsidRPr="00A10DBA" w:rsidRDefault="00A10DBA" w:rsidP="00A10DBA">
      <w:pPr>
        <w:widowControl w:val="0"/>
        <w:tabs>
          <w:tab w:val="left" w:pos="220"/>
          <w:tab w:val="left" w:pos="720"/>
        </w:tabs>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Als uw kind nog niet op de dagopvang van Dikkertje Dap zit, worden er met u tijdens het intakegesprek afspraken gemaakt over de manier waarop uw kind gaat wennen op de buitenschoolse opvang. </w:t>
      </w:r>
    </w:p>
    <w:p w14:paraId="074B5CF5" w14:textId="77777777" w:rsidR="00A10DBA" w:rsidRPr="00A10DBA" w:rsidRDefault="00A10DBA" w:rsidP="00A10DB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p>
    <w:p w14:paraId="7139D1AE" w14:textId="77777777" w:rsidR="00A10DBA" w:rsidRPr="00A10DBA" w:rsidRDefault="00A10DBA" w:rsidP="00A10DBA">
      <w:pPr>
        <w:keepNext/>
        <w:keepLines/>
        <w:spacing w:before="40" w:after="0"/>
        <w:outlineLvl w:val="2"/>
        <w:rPr>
          <w:rFonts w:asciiTheme="majorHAnsi" w:eastAsia="Times New Roman" w:hAnsiTheme="majorHAnsi" w:cstheme="majorBidi"/>
          <w:color w:val="1F3763" w:themeColor="accent1" w:themeShade="7F"/>
          <w:kern w:val="0"/>
          <w:sz w:val="24"/>
          <w:szCs w:val="24"/>
          <w:lang w:eastAsia="nl-NL"/>
          <w14:ligatures w14:val="none"/>
        </w:rPr>
      </w:pPr>
      <w:bookmarkStart w:id="56" w:name="_Toc166753687"/>
      <w:r w:rsidRPr="00A10DBA">
        <w:rPr>
          <w:rFonts w:asciiTheme="majorHAnsi" w:eastAsia="Times New Roman" w:hAnsiTheme="majorHAnsi" w:cstheme="majorBidi"/>
          <w:color w:val="1F3763" w:themeColor="accent1" w:themeShade="7F"/>
          <w:kern w:val="0"/>
          <w:sz w:val="24"/>
          <w:szCs w:val="24"/>
          <w:lang w:eastAsia="nl-NL"/>
          <w14:ligatures w14:val="none"/>
        </w:rPr>
        <w:t>Wennen in de nieuwe basisgroep</w:t>
      </w:r>
      <w:bookmarkEnd w:id="56"/>
    </w:p>
    <w:p w14:paraId="522E06A2" w14:textId="77777777" w:rsidR="00A10DBA" w:rsidRPr="00A10DBA" w:rsidRDefault="00A10DBA" w:rsidP="00A10DBA">
      <w:pPr>
        <w:widowControl w:val="0"/>
        <w:tabs>
          <w:tab w:val="left" w:pos="220"/>
          <w:tab w:val="left" w:pos="720"/>
        </w:tabs>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Bij het Kind centrum Dikkertje Dap hebben we 2 groepen, de babygroep en de peutergroep. Wanneer het kind de leeftijd bereikt om over te gaan naar de volgende groep zullen de pedagogisch medewerkers het kind geleidelijk aan laten wennen aan de nieuwe groep. Dit gebeurt door het kind te laten spelen in de nieuwe groep met ‘oude’ groepsgenootjes en/of samen met de eigen pedagogisch medewerker.</w:t>
      </w:r>
    </w:p>
    <w:p w14:paraId="4AC14998" w14:textId="77777777" w:rsidR="00A10DBA" w:rsidRPr="00A10DBA" w:rsidRDefault="00A10DBA" w:rsidP="00A10DBA">
      <w:pPr>
        <w:widowControl w:val="0"/>
        <w:tabs>
          <w:tab w:val="left" w:pos="220"/>
          <w:tab w:val="left" w:pos="720"/>
        </w:tabs>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Voor de daadwerkelijke overplaatsing heeft het kind zeker 2 keer op de nieuwe groep gespeeld. Ook kan het kind samen met de ouders een keer gaan kennismaken. Kinderen spelen al regelmatig samen, buiten maar ook bij gemeenschappelijke activiteiten.</w:t>
      </w:r>
    </w:p>
    <w:p w14:paraId="743136C4" w14:textId="77777777" w:rsidR="00A10DBA" w:rsidRPr="00A10DBA" w:rsidRDefault="00A10DBA" w:rsidP="00A10DB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p>
    <w:p w14:paraId="1F0EE249" w14:textId="77777777" w:rsidR="00A10DBA" w:rsidRPr="00A10DBA" w:rsidRDefault="00A10DBA" w:rsidP="00A10DBA">
      <w:pPr>
        <w:keepNext/>
        <w:keepLines/>
        <w:spacing w:before="40" w:after="0"/>
        <w:outlineLvl w:val="2"/>
        <w:rPr>
          <w:rFonts w:asciiTheme="majorHAnsi" w:eastAsia="Times New Roman" w:hAnsiTheme="majorHAnsi" w:cstheme="majorBidi"/>
          <w:color w:val="1F3763" w:themeColor="accent1" w:themeShade="7F"/>
          <w:kern w:val="0"/>
          <w:sz w:val="24"/>
          <w:szCs w:val="24"/>
          <w:lang w:eastAsia="nl-NL"/>
          <w14:ligatures w14:val="none"/>
        </w:rPr>
      </w:pPr>
      <w:bookmarkStart w:id="57" w:name="_Toc166753688"/>
      <w:r w:rsidRPr="00A10DBA">
        <w:rPr>
          <w:rFonts w:asciiTheme="majorHAnsi" w:eastAsia="Times New Roman" w:hAnsiTheme="majorHAnsi" w:cstheme="majorBidi"/>
          <w:color w:val="1F3763" w:themeColor="accent1" w:themeShade="7F"/>
          <w:kern w:val="0"/>
          <w:sz w:val="24"/>
          <w:szCs w:val="24"/>
          <w:lang w:eastAsia="nl-NL"/>
          <w14:ligatures w14:val="none"/>
        </w:rPr>
        <w:t>Een tweede basisgroep</w:t>
      </w:r>
      <w:bookmarkEnd w:id="57"/>
      <w:r w:rsidRPr="00A10DBA">
        <w:rPr>
          <w:rFonts w:asciiTheme="majorHAnsi" w:eastAsia="Times New Roman" w:hAnsiTheme="majorHAnsi" w:cstheme="majorBidi"/>
          <w:color w:val="1F3763" w:themeColor="accent1" w:themeShade="7F"/>
          <w:kern w:val="0"/>
          <w:sz w:val="24"/>
          <w:szCs w:val="24"/>
          <w:lang w:eastAsia="nl-NL"/>
          <w14:ligatures w14:val="none"/>
        </w:rPr>
        <w:t xml:space="preserve"> </w:t>
      </w:r>
    </w:p>
    <w:p w14:paraId="190BBF59" w14:textId="77777777" w:rsidR="00A10DBA" w:rsidRPr="00A10DBA" w:rsidRDefault="00A10DBA" w:rsidP="00A10DBA">
      <w:pPr>
        <w:widowControl w:val="0"/>
        <w:tabs>
          <w:tab w:val="left" w:pos="220"/>
          <w:tab w:val="left" w:pos="720"/>
        </w:tabs>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Soms gaan kinderen een hele dag naar een andere groep. Dat is bijvoorbeeld omdat de ouders een extra dag willen afnemen maar er is geen plaats op de eigen basisgroep. Dit kan eenmalig maar ook voor langere tijd één dag in de week en steeds dezelfde groep. Het kind gaat dan voor de emotionele veiligheid naar een groep die voor haar of hem bekend is. Mocht het kind nog niet bekend zijn met deze tweede basisgroep dan zal er met het kind gewend worden zoals bovenstaand beschreven. Dit wennen wordt intern geregeld maar er zal ook met de ouders nog een gesprek zijn over de wijze waarop we tezamen het kind kunnen volgen of het zich nog goed voelt bij deze verandering. Op deze tweede basisgroep moet het kind bekend zijn met zowel de pedagogisch medewerkers als de kinderen. Verder is het van belang dat het kind zich vrij voelt te spelen en plezier te hebben evenals het hebben van sociale contacten met kinderen en pedagogisch medewerkers. Hierdoor kan het kind zich blijven ontwikkelen. Pedagogisch medewerkers zijn alert op deze ‘extra’ kinderen en hebben zeker een keer per maand persoonlijk contact met (een van) de ouders om goed over te dragen en samen te monitoren dat het kind zich wel bevindt. Ook met de pedagogisch medewerkers van de eerste basisgroep is er een goede overdracht, dit kan schriftelijk of mondeling. Wanneer blijkt dat het kind niet wel vaart bij deze ‘dubbele’ plaatsing kan er besloten worden deze te beëindigen. Wanneer een kind een extra dag op de eigen (eerste) basisgroep komt dan kan het zijn dat de groepssamenstelling anders is dan het gewend is op de andere dagen. De pedagogisch medewerkers zijn ook dan alert op hoe het kind gedijt op zo’n extra dag en de overdracht naar de ouders is belangrijk. </w:t>
      </w:r>
    </w:p>
    <w:p w14:paraId="72B86EFA" w14:textId="77777777" w:rsidR="00A10DBA" w:rsidRPr="00A10DBA" w:rsidRDefault="00A10DBA" w:rsidP="00A10DB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p>
    <w:p w14:paraId="28866F1F" w14:textId="77777777" w:rsidR="00A10DBA" w:rsidRPr="00A10DBA" w:rsidRDefault="00A10DBA" w:rsidP="00A10DB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p>
    <w:p w14:paraId="4861CD4E"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58" w:name="_Toc64291519"/>
      <w:bookmarkStart w:id="59" w:name="_Toc166753689"/>
      <w:r w:rsidRPr="00A10DBA">
        <w:rPr>
          <w:rFonts w:asciiTheme="majorHAnsi" w:eastAsia="Times" w:hAnsiTheme="majorHAnsi" w:cstheme="majorBidi"/>
          <w:color w:val="2F5496" w:themeColor="accent1" w:themeShade="BF"/>
          <w:kern w:val="0"/>
          <w:sz w:val="26"/>
          <w:szCs w:val="26"/>
          <w:lang w:eastAsia="nl-NL"/>
          <w14:ligatures w14:val="none"/>
        </w:rPr>
        <w:t>7.4 Flexibele opvang</w:t>
      </w:r>
      <w:bookmarkEnd w:id="58"/>
      <w:bookmarkEnd w:id="59"/>
      <w:r w:rsidRPr="00A10DBA">
        <w:rPr>
          <w:rFonts w:asciiTheme="majorHAnsi" w:eastAsia="Times" w:hAnsiTheme="majorHAnsi" w:cstheme="majorBidi"/>
          <w:color w:val="2F5496" w:themeColor="accent1" w:themeShade="BF"/>
          <w:kern w:val="0"/>
          <w:sz w:val="26"/>
          <w:szCs w:val="26"/>
          <w:lang w:eastAsia="nl-NL"/>
          <w14:ligatures w14:val="none"/>
        </w:rPr>
        <w:t xml:space="preserve"> </w:t>
      </w:r>
    </w:p>
    <w:p w14:paraId="73820BFA" w14:textId="6E9AF55B" w:rsidR="00A10DBA" w:rsidRPr="00A10DBA" w:rsidRDefault="00DA0973"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Pr>
          <w:rFonts w:asciiTheme="majorHAnsi" w:eastAsia="Times New Roman" w:hAnsiTheme="majorHAnsi" w:cstheme="majorHAnsi"/>
          <w:kern w:val="0"/>
          <w:sz w:val="20"/>
          <w:szCs w:val="20"/>
          <w:lang w:eastAsia="nl-NL"/>
          <w14:ligatures w14:val="none"/>
        </w:rPr>
        <w:t xml:space="preserve">Doordat de groepen helemaal vol zijn en er een grote wachtlijst aanwezig is hebben wij op dit moment helaas geen mogelijkheden voor flexibele opvang. </w:t>
      </w:r>
    </w:p>
    <w:p w14:paraId="5F12665C"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FEDD107"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178F22E"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7EF931F"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CEBDFE2" w14:textId="77777777" w:rsidR="00A10DBA" w:rsidRPr="00A10DBA" w:rsidRDefault="00A10DBA" w:rsidP="00A10DBA">
      <w:pPr>
        <w:keepNext/>
        <w:widowControl w:val="0"/>
        <w:autoSpaceDE w:val="0"/>
        <w:autoSpaceDN w:val="0"/>
        <w:adjustRightInd w:val="0"/>
        <w:spacing w:after="0" w:line="240" w:lineRule="auto"/>
        <w:outlineLvl w:val="1"/>
        <w:rPr>
          <w:rFonts w:ascii="Arial" w:eastAsia="Times" w:hAnsi="Arial" w:cs="Arial"/>
          <w:kern w:val="0"/>
          <w:sz w:val="20"/>
          <w:szCs w:val="20"/>
          <w:u w:val="single"/>
          <w:lang w:eastAsia="nl-NL"/>
          <w14:ligatures w14:val="none"/>
        </w:rPr>
      </w:pPr>
    </w:p>
    <w:p w14:paraId="1FF8AFDA"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60" w:name="_Toc64291522"/>
      <w:bookmarkStart w:id="61" w:name="_Toc166753691"/>
      <w:r w:rsidRPr="00A10DBA">
        <w:rPr>
          <w:rFonts w:asciiTheme="majorHAnsi" w:eastAsia="Times" w:hAnsiTheme="majorHAnsi" w:cstheme="majorBidi"/>
          <w:color w:val="2F5496" w:themeColor="accent1" w:themeShade="BF"/>
          <w:kern w:val="0"/>
          <w:sz w:val="26"/>
          <w:szCs w:val="26"/>
          <w:lang w:eastAsia="nl-NL"/>
          <w14:ligatures w14:val="none"/>
        </w:rPr>
        <w:t>7.5 Ruilen van dagen</w:t>
      </w:r>
      <w:bookmarkEnd w:id="60"/>
      <w:bookmarkEnd w:id="61"/>
    </w:p>
    <w:p w14:paraId="227F145D"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03D0948" w14:textId="77777777" w:rsidR="00A10DBA" w:rsidRPr="00A10DBA" w:rsidRDefault="00A10DBA" w:rsidP="00A10DBA">
      <w:pPr>
        <w:keepNext/>
        <w:keepLines/>
        <w:spacing w:before="40" w:after="0"/>
        <w:outlineLvl w:val="2"/>
        <w:rPr>
          <w:rFonts w:asciiTheme="majorHAnsi" w:eastAsia="Times New Roman" w:hAnsiTheme="majorHAnsi" w:cstheme="majorBidi"/>
          <w:color w:val="1F3763" w:themeColor="accent1" w:themeShade="7F"/>
          <w:kern w:val="0"/>
          <w:sz w:val="24"/>
          <w:szCs w:val="24"/>
          <w:lang w:eastAsia="nl-NL"/>
          <w14:ligatures w14:val="none"/>
        </w:rPr>
      </w:pPr>
      <w:bookmarkStart w:id="62" w:name="_Toc166753692"/>
      <w:r w:rsidRPr="00A10DBA">
        <w:rPr>
          <w:rFonts w:asciiTheme="majorHAnsi" w:eastAsia="Times New Roman" w:hAnsiTheme="majorHAnsi" w:cstheme="majorBidi"/>
          <w:color w:val="1F3763" w:themeColor="accent1" w:themeShade="7F"/>
          <w:kern w:val="0"/>
          <w:sz w:val="24"/>
          <w:szCs w:val="24"/>
          <w:lang w:eastAsia="nl-NL"/>
          <w14:ligatures w14:val="none"/>
        </w:rPr>
        <w:t>7.5.1 Incidenteel ruilen</w:t>
      </w:r>
      <w:bookmarkEnd w:id="62"/>
    </w:p>
    <w:p w14:paraId="4099CC4C" w14:textId="43CEC8D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Er is een mogelijkheid tot het incidenteel ruilen van dagen. Dat wil zeggen dat er binnen 30 dagen </w:t>
      </w:r>
      <w:r w:rsidRPr="00A10DBA">
        <w:rPr>
          <w:rFonts w:asciiTheme="majorHAnsi" w:eastAsia="Times New Roman" w:hAnsiTheme="majorHAnsi" w:cstheme="majorHAnsi"/>
          <w:kern w:val="0"/>
          <w:sz w:val="20"/>
          <w:szCs w:val="20"/>
          <w:u w:val="single"/>
          <w:lang w:eastAsia="nl-NL"/>
          <w14:ligatures w14:val="none"/>
        </w:rPr>
        <w:t>na</w:t>
      </w:r>
      <w:r w:rsidRPr="00A10DBA">
        <w:rPr>
          <w:rFonts w:asciiTheme="majorHAnsi" w:eastAsia="Times New Roman" w:hAnsiTheme="majorHAnsi" w:cstheme="majorHAnsi"/>
          <w:kern w:val="0"/>
          <w:sz w:val="20"/>
          <w:szCs w:val="20"/>
          <w:lang w:eastAsia="nl-NL"/>
          <w14:ligatures w14:val="none"/>
        </w:rPr>
        <w:t xml:space="preserve"> de geannuleerde dag, </w:t>
      </w:r>
      <w:r w:rsidRPr="00A10DBA">
        <w:rPr>
          <w:rFonts w:asciiTheme="majorHAnsi" w:eastAsia="Times New Roman" w:hAnsiTheme="majorHAnsi" w:cstheme="majorHAnsi"/>
          <w:kern w:val="0"/>
          <w:sz w:val="20"/>
          <w:szCs w:val="20"/>
          <w:u w:val="single"/>
          <w:lang w:eastAsia="nl-NL"/>
          <w14:ligatures w14:val="none"/>
        </w:rPr>
        <w:t>met uitdrukkelijk voorbehoud dat er plaats is</w:t>
      </w:r>
      <w:r w:rsidRPr="00A10DBA">
        <w:rPr>
          <w:rFonts w:asciiTheme="majorHAnsi" w:eastAsia="Times New Roman" w:hAnsiTheme="majorHAnsi" w:cstheme="majorHAnsi"/>
          <w:kern w:val="0"/>
          <w:sz w:val="20"/>
          <w:szCs w:val="20"/>
          <w:lang w:eastAsia="nl-NL"/>
          <w14:ligatures w14:val="none"/>
        </w:rPr>
        <w:t xml:space="preserve">, geruild kan worden. Dikkertje Dap kan geen extra pedagogisch medewerker inzetten. Het ruilen kan niet binnen de schoolvakanties i.v.m. andere personeelsbezetting. Het ruilen geldt natuurlijk niet voor de dagen dat het </w:t>
      </w:r>
      <w:r w:rsidRPr="00A10DBA">
        <w:rPr>
          <w:rFonts w:asciiTheme="majorHAnsi" w:eastAsia="Times New Roman" w:hAnsiTheme="majorHAnsi" w:cstheme="majorHAnsi"/>
          <w:color w:val="000000"/>
          <w:kern w:val="0"/>
          <w:sz w:val="20"/>
          <w:szCs w:val="20"/>
          <w:lang w:eastAsia="nl-NL"/>
          <w14:ligatures w14:val="none"/>
        </w:rPr>
        <w:t xml:space="preserve">Kindercentrum Dikkertje Dap gesloten </w:t>
      </w:r>
      <w:r w:rsidRPr="00A10DBA">
        <w:rPr>
          <w:rFonts w:asciiTheme="majorHAnsi" w:eastAsia="Times New Roman" w:hAnsiTheme="majorHAnsi" w:cstheme="majorHAnsi"/>
          <w:kern w:val="0"/>
          <w:sz w:val="20"/>
          <w:szCs w:val="20"/>
          <w:lang w:eastAsia="nl-NL"/>
          <w14:ligatures w14:val="none"/>
        </w:rPr>
        <w:t xml:space="preserve">is. </w:t>
      </w:r>
    </w:p>
    <w:p w14:paraId="673F61D7"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0599625B"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Ruildagen zijn gebonden aan het kind en kunnen niet voor broers of zussen worden ingezet. Ruilen is gebonden aan de opvangsoort. Zo kan bijvoorbeeld de opvang van de peutergroep alleen worden geruild met opvang voor de peutergroep. </w:t>
      </w:r>
    </w:p>
    <w:p w14:paraId="685EEA17"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1C475491"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7783FAD7" w14:textId="77777777" w:rsidR="00A10DBA" w:rsidRPr="00A10DBA" w:rsidRDefault="00A10DBA" w:rsidP="00A10DBA">
      <w:pPr>
        <w:keepNext/>
        <w:keepLines/>
        <w:spacing w:before="40" w:after="0"/>
        <w:outlineLvl w:val="2"/>
        <w:rPr>
          <w:rFonts w:asciiTheme="majorHAnsi" w:eastAsia="Times New Roman" w:hAnsiTheme="majorHAnsi" w:cstheme="majorBidi"/>
          <w:color w:val="1F3763" w:themeColor="accent1" w:themeShade="7F"/>
          <w:kern w:val="0"/>
          <w:sz w:val="24"/>
          <w:szCs w:val="24"/>
          <w:lang w:eastAsia="nl-NL"/>
          <w14:ligatures w14:val="none"/>
        </w:rPr>
      </w:pPr>
      <w:bookmarkStart w:id="63" w:name="_Toc166753693"/>
      <w:r w:rsidRPr="00A10DBA">
        <w:rPr>
          <w:rFonts w:asciiTheme="majorHAnsi" w:eastAsia="Times New Roman" w:hAnsiTheme="majorHAnsi" w:cstheme="majorBidi"/>
          <w:color w:val="1F3763" w:themeColor="accent1" w:themeShade="7F"/>
          <w:kern w:val="0"/>
          <w:sz w:val="24"/>
          <w:szCs w:val="24"/>
          <w:lang w:eastAsia="nl-NL"/>
          <w14:ligatures w14:val="none"/>
        </w:rPr>
        <w:t>7.5.2 Ruilen van dagen bij ziekte en vakantie</w:t>
      </w:r>
      <w:bookmarkEnd w:id="63"/>
    </w:p>
    <w:p w14:paraId="1D3B04D7"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u w:val="single"/>
          <w:lang w:eastAsia="nl-NL"/>
          <w14:ligatures w14:val="none"/>
        </w:rPr>
        <w:t>Indien de planning het toelaat</w:t>
      </w:r>
      <w:r w:rsidRPr="00A10DBA">
        <w:rPr>
          <w:rFonts w:asciiTheme="majorHAnsi" w:eastAsia="Times New Roman" w:hAnsiTheme="majorHAnsi" w:cstheme="majorHAnsi"/>
          <w:kern w:val="0"/>
          <w:sz w:val="20"/>
          <w:szCs w:val="20"/>
          <w:lang w:eastAsia="nl-NL"/>
          <w14:ligatures w14:val="none"/>
        </w:rPr>
        <w:t xml:space="preserve">, biedt Kindercentrum Dikkertje Dap de </w:t>
      </w:r>
      <w:r w:rsidRPr="00A10DBA">
        <w:rPr>
          <w:rFonts w:asciiTheme="majorHAnsi" w:eastAsia="Times New Roman" w:hAnsiTheme="majorHAnsi" w:cstheme="majorHAnsi"/>
          <w:kern w:val="0"/>
          <w:sz w:val="20"/>
          <w:szCs w:val="20"/>
          <w:u w:val="single"/>
          <w:lang w:eastAsia="nl-NL"/>
          <w14:ligatures w14:val="none"/>
        </w:rPr>
        <w:t>service</w:t>
      </w:r>
      <w:r w:rsidRPr="00A10DBA">
        <w:rPr>
          <w:rFonts w:asciiTheme="majorHAnsi" w:eastAsia="Times New Roman" w:hAnsiTheme="majorHAnsi" w:cstheme="majorHAnsi"/>
          <w:kern w:val="0"/>
          <w:sz w:val="20"/>
          <w:szCs w:val="20"/>
          <w:lang w:eastAsia="nl-NL"/>
          <w14:ligatures w14:val="none"/>
        </w:rPr>
        <w:t xml:space="preserve"> 30 dagen </w:t>
      </w:r>
      <w:r w:rsidRPr="00A10DBA">
        <w:rPr>
          <w:rFonts w:asciiTheme="majorHAnsi" w:eastAsia="Times New Roman" w:hAnsiTheme="majorHAnsi" w:cstheme="majorHAnsi"/>
          <w:kern w:val="0"/>
          <w:sz w:val="20"/>
          <w:szCs w:val="20"/>
          <w:u w:val="single"/>
          <w:lang w:eastAsia="nl-NL"/>
          <w14:ligatures w14:val="none"/>
        </w:rPr>
        <w:t xml:space="preserve">na de </w:t>
      </w:r>
      <w:proofErr w:type="spellStart"/>
      <w:r w:rsidRPr="00A10DBA">
        <w:rPr>
          <w:rFonts w:asciiTheme="majorHAnsi" w:eastAsia="Times New Roman" w:hAnsiTheme="majorHAnsi" w:cstheme="majorHAnsi"/>
          <w:kern w:val="0"/>
          <w:sz w:val="20"/>
          <w:szCs w:val="20"/>
          <w:u w:val="single"/>
          <w:lang w:eastAsia="nl-NL"/>
          <w14:ligatures w14:val="none"/>
        </w:rPr>
        <w:t>absentiedag</w:t>
      </w:r>
      <w:proofErr w:type="spellEnd"/>
      <w:r w:rsidRPr="00A10DBA">
        <w:rPr>
          <w:rFonts w:asciiTheme="majorHAnsi" w:eastAsia="Times New Roman" w:hAnsiTheme="majorHAnsi" w:cstheme="majorHAnsi"/>
          <w:kern w:val="0"/>
          <w:sz w:val="20"/>
          <w:szCs w:val="20"/>
          <w:u w:val="single"/>
          <w:lang w:eastAsia="nl-NL"/>
          <w14:ligatures w14:val="none"/>
        </w:rPr>
        <w:t>(en)</w:t>
      </w:r>
      <w:r w:rsidRPr="00A10DBA">
        <w:rPr>
          <w:rFonts w:asciiTheme="majorHAnsi" w:eastAsia="Times New Roman" w:hAnsiTheme="majorHAnsi" w:cstheme="majorHAnsi"/>
          <w:kern w:val="0"/>
          <w:sz w:val="20"/>
          <w:szCs w:val="20"/>
          <w:lang w:eastAsia="nl-NL"/>
          <w14:ligatures w14:val="none"/>
        </w:rPr>
        <w:t xml:space="preserve"> wegens ziekte of vakantie, deze dag(en) in te halen. Of de planning het ruilen toelaat, is ter beoordeling van de leiding. Het is immers niet mogelijk om een extra pedagogisch medewerker in te zetten.</w:t>
      </w:r>
    </w:p>
    <w:p w14:paraId="7C3573F5"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29AE85A0" w14:textId="4ADD5E94"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color w:val="000000"/>
          <w:kern w:val="0"/>
          <w:sz w:val="20"/>
          <w:szCs w:val="20"/>
          <w:lang w:eastAsia="nl-NL"/>
          <w14:ligatures w14:val="none"/>
        </w:rPr>
      </w:pPr>
      <w:r w:rsidRPr="00A10DBA">
        <w:rPr>
          <w:rFonts w:asciiTheme="majorHAnsi" w:eastAsia="Times New Roman" w:hAnsiTheme="majorHAnsi" w:cstheme="majorHAnsi"/>
          <w:color w:val="000000"/>
          <w:kern w:val="0"/>
          <w:sz w:val="20"/>
          <w:szCs w:val="20"/>
          <w:lang w:eastAsia="nl-NL"/>
          <w14:ligatures w14:val="none"/>
        </w:rPr>
        <w:t xml:space="preserve">Wanneer uw kind niet naar het </w:t>
      </w:r>
      <w:r w:rsidRPr="00A10DBA">
        <w:rPr>
          <w:rFonts w:asciiTheme="majorHAnsi" w:eastAsia="Times New Roman" w:hAnsiTheme="majorHAnsi" w:cstheme="majorHAnsi"/>
          <w:kern w:val="0"/>
          <w:sz w:val="20"/>
          <w:szCs w:val="20"/>
          <w:lang w:eastAsia="nl-NL"/>
          <w14:ligatures w14:val="none"/>
        </w:rPr>
        <w:t xml:space="preserve">Kindercentrum Dikkertje Dap </w:t>
      </w:r>
      <w:r w:rsidRPr="00A10DBA">
        <w:rPr>
          <w:rFonts w:asciiTheme="majorHAnsi" w:eastAsia="Times New Roman" w:hAnsiTheme="majorHAnsi" w:cstheme="majorHAnsi"/>
          <w:color w:val="000000"/>
          <w:kern w:val="0"/>
          <w:sz w:val="20"/>
          <w:szCs w:val="20"/>
          <w:lang w:eastAsia="nl-NL"/>
          <w14:ligatures w14:val="none"/>
        </w:rPr>
        <w:t xml:space="preserve">komt in verband met ziekte of vakantie vragen wij u dit tijdig door te geven aan de </w:t>
      </w:r>
      <w:r w:rsidRPr="00A10DBA">
        <w:rPr>
          <w:rFonts w:asciiTheme="majorHAnsi" w:eastAsia="Times New Roman" w:hAnsiTheme="majorHAnsi" w:cstheme="majorHAnsi"/>
          <w:kern w:val="0"/>
          <w:sz w:val="20"/>
          <w:szCs w:val="20"/>
          <w:lang w:eastAsia="nl-NL"/>
          <w14:ligatures w14:val="none"/>
        </w:rPr>
        <w:t>pedagogisch medewerker</w:t>
      </w:r>
      <w:r w:rsidRPr="00A10DBA">
        <w:rPr>
          <w:rFonts w:asciiTheme="majorHAnsi" w:eastAsia="Times New Roman" w:hAnsiTheme="majorHAnsi" w:cstheme="majorHAnsi"/>
          <w:color w:val="000000"/>
          <w:kern w:val="0"/>
          <w:sz w:val="20"/>
          <w:szCs w:val="20"/>
          <w:lang w:eastAsia="nl-NL"/>
          <w14:ligatures w14:val="none"/>
        </w:rPr>
        <w:t>. Dit kan door middel van de ouderapp. Bij niet tijdig afmelden vervalt de inhaaldag. U kunt op de ouderapp zien hoeveel inhaaldagen u nog he</w:t>
      </w:r>
      <w:r w:rsidR="00DA0973">
        <w:rPr>
          <w:rFonts w:asciiTheme="majorHAnsi" w:eastAsia="Times New Roman" w:hAnsiTheme="majorHAnsi" w:cstheme="majorHAnsi"/>
          <w:color w:val="000000"/>
          <w:kern w:val="0"/>
          <w:sz w:val="20"/>
          <w:szCs w:val="20"/>
          <w:lang w:eastAsia="nl-NL"/>
          <w14:ligatures w14:val="none"/>
        </w:rPr>
        <w:t>eft</w:t>
      </w:r>
      <w:r w:rsidRPr="00A10DBA">
        <w:rPr>
          <w:rFonts w:asciiTheme="majorHAnsi" w:eastAsia="Times New Roman" w:hAnsiTheme="majorHAnsi" w:cstheme="majorHAnsi"/>
          <w:color w:val="000000"/>
          <w:kern w:val="0"/>
          <w:sz w:val="20"/>
          <w:szCs w:val="20"/>
          <w:lang w:eastAsia="nl-NL"/>
          <w14:ligatures w14:val="none"/>
        </w:rPr>
        <w:t>.</w:t>
      </w:r>
    </w:p>
    <w:p w14:paraId="27491C46"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Ruildagen zijn gebonden aan het kind en kunnen niet voor broers of zussen worden ingezet. Ruilen is gebonden aan de opvangsoort. </w:t>
      </w:r>
    </w:p>
    <w:p w14:paraId="3ACE7868"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1DEDF27E"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u w:val="single"/>
          <w:lang w:eastAsia="nl-NL"/>
          <w14:ligatures w14:val="none"/>
        </w:rPr>
      </w:pPr>
      <w:r w:rsidRPr="00A10DBA">
        <w:rPr>
          <w:rFonts w:asciiTheme="majorHAnsi" w:eastAsia="Times New Roman" w:hAnsiTheme="majorHAnsi" w:cstheme="majorHAnsi"/>
          <w:kern w:val="0"/>
          <w:sz w:val="20"/>
          <w:szCs w:val="20"/>
          <w:u w:val="single"/>
          <w:lang w:eastAsia="nl-NL"/>
          <w14:ligatures w14:val="none"/>
        </w:rPr>
        <w:t>Service ruilen:</w:t>
      </w:r>
    </w:p>
    <w:p w14:paraId="4C7C94E7"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We benadrukken dat onze ruilprocedure een service is. Wanneer inhalen niet mogelijk is binnen 30 dagen doordat de groepen het niet toelaten (door volle groepen) of omdat het vakantie is, vervallen de ruildagen. </w:t>
      </w:r>
    </w:p>
    <w:p w14:paraId="6269468B"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BC44086"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64" w:name="_Toc64291523"/>
      <w:bookmarkStart w:id="65" w:name="_Toc166753694"/>
      <w:r w:rsidRPr="00A10DBA">
        <w:rPr>
          <w:rFonts w:asciiTheme="majorHAnsi" w:eastAsia="Times" w:hAnsiTheme="majorHAnsi" w:cstheme="majorBidi"/>
          <w:color w:val="2F5496" w:themeColor="accent1" w:themeShade="BF"/>
          <w:kern w:val="0"/>
          <w:sz w:val="26"/>
          <w:szCs w:val="26"/>
          <w:lang w:eastAsia="nl-NL"/>
          <w14:ligatures w14:val="none"/>
        </w:rPr>
        <w:t>7.6. Wachtlijst</w:t>
      </w:r>
      <w:bookmarkEnd w:id="64"/>
      <w:bookmarkEnd w:id="65"/>
    </w:p>
    <w:p w14:paraId="32EC4273"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Veel ouders hebben met enige regelmaat vragen over de wachtlijst. “Hoe lang duurt het nog voor mijn kind plaats krijgt op donderdag?” “Hoeveel kinderen staan er nog voor mijn kind op de wachtlijst?”. Dit zijn maar een paar voorbeelden van hele begrijpelijke vragen van ouders. Maar om hierop een begrijpend antwoord te geven, is niet zo eenvoudig. Er ontstaan immers vaak misverstanden over het woord “wachtlijst”. Het suggereert een rechte lijst waarop iedereen geleidelijk doorschuift, zoals bij cursussen en ziekenhuizen en dergelijke. Voor de kinderopvang  is dit verwarrend, omdat niet alle kinderen op dezelfde dagen en in dezelfde groepen worden geplaatst. Er wordt bij de plaatsing dus niet alleen naar de inschrijfdatum gekeken, maar ook naar bijvoorbeeld de groep waar het kind plaats nodig heeft, de dag waarop de opvang gewenst is en de leeftijd van het kind.</w:t>
      </w:r>
    </w:p>
    <w:p w14:paraId="2CBE13AA" w14:textId="77777777" w:rsidR="00A10DBA" w:rsidRPr="00A10DBA" w:rsidRDefault="00A10DBA" w:rsidP="00A10DBA">
      <w:pPr>
        <w:widowControl w:val="0"/>
        <w:autoSpaceDE w:val="0"/>
        <w:autoSpaceDN w:val="0"/>
        <w:adjustRightInd w:val="0"/>
        <w:spacing w:after="0" w:line="240" w:lineRule="auto"/>
        <w:rPr>
          <w:rFonts w:asciiTheme="majorHAnsi" w:eastAsia="MS Mincho" w:hAnsiTheme="majorHAnsi" w:cstheme="majorHAnsi"/>
          <w:color w:val="000000"/>
          <w:kern w:val="0"/>
          <w:sz w:val="20"/>
          <w:szCs w:val="20"/>
          <w:lang w:eastAsia="nl-NL"/>
          <w14:ligatures w14:val="none"/>
        </w:rPr>
      </w:pPr>
      <w:r w:rsidRPr="00A10DBA">
        <w:rPr>
          <w:rFonts w:asciiTheme="majorHAnsi" w:eastAsia="MS Mincho" w:hAnsiTheme="majorHAnsi" w:cstheme="majorHAnsi"/>
          <w:color w:val="000000"/>
          <w:kern w:val="0"/>
          <w:sz w:val="20"/>
          <w:szCs w:val="20"/>
          <w:lang w:eastAsia="nl-NL"/>
          <w14:ligatures w14:val="none"/>
        </w:rPr>
        <w:t>Ook kan het zijn dat er alleen een plaats voor een kind ouder dan 1,5 jaar. Staat er een kind van een 'verkeerde' leeftijd bovenaan, dan gaat de plaats naar het volgende kind.</w:t>
      </w:r>
    </w:p>
    <w:p w14:paraId="13052B17" w14:textId="77777777" w:rsidR="00A10DBA" w:rsidRPr="00A10DBA" w:rsidRDefault="00A10DBA" w:rsidP="00A10DBA">
      <w:pPr>
        <w:widowControl w:val="0"/>
        <w:autoSpaceDE w:val="0"/>
        <w:autoSpaceDN w:val="0"/>
        <w:adjustRightInd w:val="0"/>
        <w:spacing w:after="0" w:line="240" w:lineRule="auto"/>
        <w:rPr>
          <w:rFonts w:asciiTheme="majorHAnsi" w:eastAsia="MS Mincho" w:hAnsiTheme="majorHAnsi" w:cstheme="majorHAnsi"/>
          <w:color w:val="000000"/>
          <w:kern w:val="0"/>
          <w:sz w:val="20"/>
          <w:szCs w:val="20"/>
          <w:lang w:eastAsia="nl-NL"/>
          <w14:ligatures w14:val="none"/>
        </w:rPr>
      </w:pPr>
      <w:r w:rsidRPr="00A10DBA">
        <w:rPr>
          <w:rFonts w:asciiTheme="majorHAnsi" w:eastAsia="MS Mincho" w:hAnsiTheme="majorHAnsi" w:cstheme="majorHAnsi"/>
          <w:color w:val="000000"/>
          <w:kern w:val="0"/>
          <w:sz w:val="20"/>
          <w:szCs w:val="20"/>
          <w:lang w:eastAsia="nl-NL"/>
          <w14:ligatures w14:val="none"/>
        </w:rPr>
        <w:t xml:space="preserve">Kortom de wachtlijst verandert zeer regelmatig. Het aantal kinderen dat op de wachtlijst voor uw kind staat kan dus stijgen en (meestal) dalen. Dat is de reden waarom het niet zinvol is het aantal kinderen vóór uw kind op de wachtlijst te noemen. U kunt erop vertrouwen dat wij met de grootst mogelijke zorgvuldigheid met de wachtlijsten omgaan en ervoor zorgen dat zoveel mogelijk kinderen in de juiste volgorde een plaats krijgen.  </w:t>
      </w:r>
    </w:p>
    <w:p w14:paraId="4852CC06"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2B69E4A3"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 met nieuwe kinderen wordt bedoeld, kinderen die op het moment van inschrijving geen gebruik van het kindercentrum Dikkertje Dap.</w:t>
      </w:r>
    </w:p>
    <w:p w14:paraId="18750E9E" w14:textId="77777777" w:rsid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565C1F1" w14:textId="77777777" w:rsidR="00DA0973" w:rsidRPr="00A10DBA" w:rsidRDefault="00DA0973"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DBE8F39"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2897703"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EA7B137"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2466007" w14:textId="77777777" w:rsidR="00A10DBA" w:rsidRPr="00A10DBA" w:rsidRDefault="00A10DBA" w:rsidP="00A10DBA">
      <w:pPr>
        <w:keepNext/>
        <w:keepLines/>
        <w:spacing w:before="240" w:after="0"/>
        <w:outlineLvl w:val="0"/>
        <w:rPr>
          <w:rFonts w:asciiTheme="majorHAnsi" w:eastAsia="Times" w:hAnsiTheme="majorHAnsi" w:cstheme="majorBidi"/>
          <w:color w:val="2F5496" w:themeColor="accent1" w:themeShade="BF"/>
          <w:kern w:val="0"/>
          <w:sz w:val="32"/>
          <w:szCs w:val="32"/>
          <w:lang w:eastAsia="nl-NL"/>
          <w14:ligatures w14:val="none"/>
        </w:rPr>
      </w:pPr>
      <w:bookmarkStart w:id="66" w:name="_Toc64291524"/>
      <w:bookmarkStart w:id="67" w:name="_Toc166753695"/>
      <w:r w:rsidRPr="00A10DBA">
        <w:rPr>
          <w:rFonts w:asciiTheme="majorHAnsi" w:eastAsia="Times" w:hAnsiTheme="majorHAnsi" w:cstheme="majorBidi"/>
          <w:color w:val="2F5496" w:themeColor="accent1" w:themeShade="BF"/>
          <w:kern w:val="0"/>
          <w:sz w:val="32"/>
          <w:szCs w:val="32"/>
          <w:lang w:eastAsia="nl-NL"/>
          <w14:ligatures w14:val="none"/>
        </w:rPr>
        <w:lastRenderedPageBreak/>
        <w:t>8. Personeel</w:t>
      </w:r>
      <w:bookmarkEnd w:id="66"/>
      <w:bookmarkEnd w:id="67"/>
    </w:p>
    <w:p w14:paraId="00DEA63E"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789C46C0"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68" w:name="_Toc64291525"/>
      <w:bookmarkStart w:id="69" w:name="_Toc166753696"/>
      <w:r w:rsidRPr="00A10DBA">
        <w:rPr>
          <w:rFonts w:asciiTheme="majorHAnsi" w:eastAsia="Times" w:hAnsiTheme="majorHAnsi" w:cstheme="majorBidi"/>
          <w:color w:val="2F5496" w:themeColor="accent1" w:themeShade="BF"/>
          <w:kern w:val="0"/>
          <w:sz w:val="26"/>
          <w:szCs w:val="26"/>
          <w:lang w:eastAsia="nl-NL"/>
          <w14:ligatures w14:val="none"/>
        </w:rPr>
        <w:t>8.1 Personeelsbeleid</w:t>
      </w:r>
      <w:bookmarkEnd w:id="68"/>
      <w:bookmarkEnd w:id="69"/>
    </w:p>
    <w:p w14:paraId="1E5336BA" w14:textId="77777777" w:rsidR="00A10DBA" w:rsidRPr="00A10DBA" w:rsidRDefault="00A10DBA" w:rsidP="00A10DBA">
      <w:pPr>
        <w:widowControl w:val="0"/>
        <w:autoSpaceDE w:val="0"/>
        <w:autoSpaceDN w:val="0"/>
        <w:adjustRightInd w:val="0"/>
        <w:spacing w:after="0" w:line="240" w:lineRule="auto"/>
        <w:rPr>
          <w:rFonts w:eastAsia="Times New Roman" w:cstheme="minorHAnsi"/>
          <w:kern w:val="0"/>
          <w:sz w:val="20"/>
          <w:szCs w:val="20"/>
          <w:lang w:eastAsia="nl-NL"/>
          <w14:ligatures w14:val="none"/>
        </w:rPr>
      </w:pPr>
      <w:r w:rsidRPr="00A10DBA">
        <w:rPr>
          <w:rFonts w:eastAsia="Times New Roman" w:cstheme="minorHAnsi"/>
          <w:kern w:val="0"/>
          <w:sz w:val="20"/>
          <w:szCs w:val="20"/>
          <w:lang w:eastAsia="nl-NL"/>
          <w14:ligatures w14:val="none"/>
        </w:rPr>
        <w:t>Alle pedagogisch medewerker zijn gediplomeerd.  Alle pedagogisch medewerker en stagiaires hebben een verklaring omtrent goed gedrag overlegd. Ook is er altijd minimaal een pedagogisch medewerker per groep aanwezig met een B.H.V (bedrijfshulpverlening) diploma.</w:t>
      </w:r>
    </w:p>
    <w:p w14:paraId="79675010" w14:textId="77777777" w:rsidR="00A10DBA" w:rsidRPr="00A10DBA" w:rsidRDefault="00A10DBA" w:rsidP="00A10DBA">
      <w:pPr>
        <w:widowControl w:val="0"/>
        <w:autoSpaceDE w:val="0"/>
        <w:autoSpaceDN w:val="0"/>
        <w:adjustRightInd w:val="0"/>
        <w:spacing w:after="0" w:line="240" w:lineRule="auto"/>
        <w:rPr>
          <w:rFonts w:eastAsia="Times New Roman" w:cstheme="minorHAnsi"/>
          <w:kern w:val="0"/>
          <w:sz w:val="20"/>
          <w:szCs w:val="20"/>
          <w:lang w:eastAsia="nl-NL"/>
          <w14:ligatures w14:val="none"/>
        </w:rPr>
      </w:pPr>
      <w:r w:rsidRPr="00A10DBA">
        <w:rPr>
          <w:rFonts w:eastAsia="Times New Roman" w:cstheme="minorHAnsi"/>
          <w:kern w:val="0"/>
          <w:sz w:val="20"/>
          <w:szCs w:val="20"/>
          <w:lang w:eastAsia="nl-NL"/>
          <w14:ligatures w14:val="none"/>
        </w:rPr>
        <w:t>Op iedere locatie is een volwassene aanwezig met een kinder- EHBO-certificaat.</w:t>
      </w:r>
    </w:p>
    <w:p w14:paraId="0B77757E" w14:textId="77777777" w:rsidR="00A10DBA" w:rsidRPr="00A10DBA" w:rsidRDefault="00A10DBA" w:rsidP="00A10DBA">
      <w:pPr>
        <w:widowControl w:val="0"/>
        <w:autoSpaceDE w:val="0"/>
        <w:autoSpaceDN w:val="0"/>
        <w:adjustRightInd w:val="0"/>
        <w:spacing w:after="0" w:line="240" w:lineRule="auto"/>
        <w:rPr>
          <w:rFonts w:eastAsia="Times New Roman" w:cstheme="minorHAnsi"/>
          <w:kern w:val="0"/>
          <w:sz w:val="20"/>
          <w:szCs w:val="20"/>
          <w:lang w:eastAsia="nl-NL"/>
          <w14:ligatures w14:val="none"/>
        </w:rPr>
      </w:pPr>
    </w:p>
    <w:p w14:paraId="00E32A09" w14:textId="77777777" w:rsidR="00A10DBA" w:rsidRPr="00A10DBA" w:rsidRDefault="00A10DBA" w:rsidP="00A10DBA">
      <w:pPr>
        <w:widowControl w:val="0"/>
        <w:autoSpaceDE w:val="0"/>
        <w:autoSpaceDN w:val="0"/>
        <w:adjustRightInd w:val="0"/>
        <w:spacing w:after="0" w:line="240" w:lineRule="auto"/>
        <w:rPr>
          <w:rFonts w:eastAsia="Times New Roman" w:cstheme="minorHAnsi"/>
          <w:kern w:val="0"/>
          <w:sz w:val="20"/>
          <w:szCs w:val="20"/>
          <w:lang w:eastAsia="nl-NL"/>
          <w14:ligatures w14:val="none"/>
        </w:rPr>
      </w:pPr>
      <w:r w:rsidRPr="00A10DBA">
        <w:rPr>
          <w:rFonts w:eastAsia="Times New Roman" w:cstheme="minorHAnsi"/>
          <w:kern w:val="0"/>
          <w:sz w:val="20"/>
          <w:szCs w:val="20"/>
          <w:lang w:eastAsia="nl-NL"/>
          <w14:ligatures w14:val="none"/>
        </w:rPr>
        <w:t xml:space="preserve">Om de continuïteit te garanderen, werken we met vaste invalkrachten. We streven ernaar dat er altijd een vaste pedagogisch medewerker op de groep aanwezig is. Bij voorkeur worden bij ziekte of vakantie de uren opgevuld met pedagogisch medewerker binnen het </w:t>
      </w:r>
      <w:r w:rsidRPr="00A10DBA">
        <w:rPr>
          <w:rFonts w:eastAsia="Times New Roman" w:cstheme="minorHAnsi"/>
          <w:color w:val="000000" w:themeColor="text1"/>
          <w:kern w:val="0"/>
          <w:sz w:val="20"/>
          <w:szCs w:val="20"/>
          <w:lang w:eastAsia="nl-NL"/>
          <w14:ligatures w14:val="none"/>
        </w:rPr>
        <w:t>Kindercentrum Dikkertje Dap</w:t>
      </w:r>
      <w:r w:rsidRPr="00A10DBA">
        <w:rPr>
          <w:rFonts w:eastAsia="Times New Roman" w:cstheme="minorHAnsi"/>
          <w:kern w:val="0"/>
          <w:sz w:val="20"/>
          <w:szCs w:val="20"/>
          <w:lang w:eastAsia="nl-NL"/>
          <w14:ligatures w14:val="none"/>
        </w:rPr>
        <w:t xml:space="preserve"> of een bekende invalkracht.  </w:t>
      </w:r>
    </w:p>
    <w:p w14:paraId="25D044C8" w14:textId="77777777" w:rsidR="00A10DBA" w:rsidRPr="00A10DBA" w:rsidRDefault="00A10DBA" w:rsidP="00A10DBA">
      <w:pPr>
        <w:widowControl w:val="0"/>
        <w:autoSpaceDE w:val="0"/>
        <w:autoSpaceDN w:val="0"/>
        <w:adjustRightInd w:val="0"/>
        <w:spacing w:after="0" w:line="240" w:lineRule="auto"/>
        <w:rPr>
          <w:rFonts w:eastAsia="Times New Roman" w:cstheme="minorHAnsi"/>
          <w:kern w:val="0"/>
          <w:sz w:val="20"/>
          <w:szCs w:val="20"/>
          <w:lang w:eastAsia="nl-NL"/>
          <w14:ligatures w14:val="none"/>
        </w:rPr>
      </w:pPr>
      <w:r w:rsidRPr="00A10DBA">
        <w:rPr>
          <w:rFonts w:eastAsia="Times New Roman" w:cstheme="minorHAnsi"/>
          <w:kern w:val="0"/>
          <w:sz w:val="20"/>
          <w:szCs w:val="20"/>
          <w:lang w:eastAsia="nl-NL"/>
          <w14:ligatures w14:val="none"/>
        </w:rPr>
        <w:t xml:space="preserve">Ten behoeve van het kindercentrum  is de achterwacht goed geregeld. In het geval zal - indien mogelijk - gebruik worden gemaakt van de pedagogisch medewerker van de andere groepen en van vaste invalkrachten. </w:t>
      </w:r>
    </w:p>
    <w:p w14:paraId="41EB7843" w14:textId="77777777" w:rsidR="00A10DBA" w:rsidRPr="00A10DBA" w:rsidRDefault="00A10DBA" w:rsidP="00A10DBA">
      <w:pPr>
        <w:spacing w:after="0" w:line="240" w:lineRule="auto"/>
        <w:rPr>
          <w:rFonts w:ascii="Arial" w:eastAsia="Times New Roman" w:hAnsi="Arial" w:cs="Arial"/>
          <w:kern w:val="0"/>
          <w:sz w:val="20"/>
          <w:szCs w:val="20"/>
          <w:lang w:eastAsia="nl-NL"/>
          <w14:ligatures w14:val="none"/>
        </w:rPr>
      </w:pPr>
    </w:p>
    <w:p w14:paraId="01716BE3" w14:textId="77777777" w:rsidR="00A10DBA" w:rsidRPr="00A10DBA" w:rsidRDefault="00A10DBA" w:rsidP="00A10DBA">
      <w:pPr>
        <w:keepNext/>
        <w:keepLines/>
        <w:spacing w:before="40" w:after="0"/>
        <w:outlineLvl w:val="2"/>
        <w:rPr>
          <w:rFonts w:asciiTheme="majorHAnsi" w:eastAsia="Times New Roman" w:hAnsiTheme="majorHAnsi" w:cstheme="majorBidi"/>
          <w:color w:val="1F3763" w:themeColor="accent1" w:themeShade="7F"/>
          <w:kern w:val="0"/>
          <w:sz w:val="24"/>
          <w:szCs w:val="24"/>
          <w:lang w:eastAsia="nl-NL"/>
          <w14:ligatures w14:val="none"/>
        </w:rPr>
      </w:pPr>
      <w:bookmarkStart w:id="70" w:name="_Toc166753697"/>
      <w:r w:rsidRPr="00A10DBA">
        <w:rPr>
          <w:rFonts w:asciiTheme="majorHAnsi" w:eastAsia="Times New Roman" w:hAnsiTheme="majorHAnsi" w:cstheme="majorBidi"/>
          <w:color w:val="1F3763" w:themeColor="accent1" w:themeShade="7F"/>
          <w:kern w:val="0"/>
          <w:sz w:val="24"/>
          <w:szCs w:val="24"/>
          <w:lang w:eastAsia="nl-NL"/>
          <w14:ligatures w14:val="none"/>
        </w:rPr>
        <w:t>Stagiaires</w:t>
      </w:r>
      <w:bookmarkEnd w:id="70"/>
    </w:p>
    <w:p w14:paraId="77448E78" w14:textId="77777777" w:rsidR="00A10DBA" w:rsidRPr="00A10DBA" w:rsidRDefault="00A10DBA" w:rsidP="00A10DBA">
      <w:pPr>
        <w:spacing w:after="0" w:line="240" w:lineRule="auto"/>
        <w:rPr>
          <w:rFonts w:asciiTheme="majorHAnsi" w:eastAsia="Times New Roman" w:hAnsiTheme="majorHAnsi" w:cstheme="majorHAnsi"/>
          <w:i/>
          <w:iCs/>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Wij maken graag gebruik van enkele helpende handjes. Zij staan onder directe begeleiding van een pedagogisch medewerker. Hun taken beperken zich tot het verlenen van hulp, uitsluitend ondersteunend en nooit zelfstandig. Zij staan boventallig ingeroosterd en de verantwoordelijkheid over een groep ligt uiteindelijk altijd bij de pedagogisch medewerker. De stagiaires hebben een praktijkbegeleider op de groepen ook een tweede begeleider die contact met school onderhoudt, mee beoordeeld en controle houdt over de praktijkbegeleider.</w:t>
      </w:r>
    </w:p>
    <w:p w14:paraId="1C1A9BD7"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De stagiaires werken vanuit hun BPV (Beroeps- Praktijk-Vorming) aan hun taken.</w:t>
      </w:r>
    </w:p>
    <w:p w14:paraId="0ED10AAA" w14:textId="269EE57A" w:rsidR="00E72A40" w:rsidRDefault="00A10DBA" w:rsidP="00A10DBA">
      <w:pPr>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Vrijwilligers en stagiaires hebben taken op het begeleidend vlak maar ook op het verzorgend vlak. Hier bedoelen we mee het helpen bij activiteiten, maar ook de keukenwerkzaamheden en schoonmaken.</w:t>
      </w:r>
    </w:p>
    <w:p w14:paraId="6498DC44" w14:textId="77777777" w:rsidR="00E72A40" w:rsidRDefault="00E72A40" w:rsidP="00A10DBA">
      <w:pPr>
        <w:spacing w:after="0" w:line="240" w:lineRule="auto"/>
        <w:rPr>
          <w:rFonts w:asciiTheme="majorHAnsi" w:eastAsia="Times New Roman" w:hAnsiTheme="majorHAnsi" w:cstheme="majorHAnsi"/>
          <w:kern w:val="0"/>
          <w:sz w:val="20"/>
          <w:szCs w:val="20"/>
          <w:lang w:eastAsia="nl-NL"/>
          <w14:ligatures w14:val="none"/>
        </w:rPr>
      </w:pPr>
    </w:p>
    <w:p w14:paraId="0BA99DF9" w14:textId="77777777" w:rsidR="00E72A40" w:rsidRDefault="00E72A40" w:rsidP="00E72A40">
      <w:pPr>
        <w:spacing w:after="0" w:line="240" w:lineRule="auto"/>
        <w:rPr>
          <w:rFonts w:asciiTheme="majorHAnsi" w:eastAsia="Times New Roman" w:hAnsiTheme="majorHAnsi" w:cstheme="majorHAnsi"/>
          <w:kern w:val="0"/>
          <w:sz w:val="20"/>
          <w:szCs w:val="20"/>
          <w:lang w:eastAsia="nl-NL"/>
          <w14:ligatures w14:val="none"/>
        </w:rPr>
      </w:pPr>
      <w:r w:rsidRPr="00E72A40">
        <w:rPr>
          <w:rFonts w:asciiTheme="majorHAnsi" w:eastAsia="Times New Roman" w:hAnsiTheme="majorHAnsi" w:cstheme="majorHAnsi"/>
          <w:kern w:val="0"/>
          <w:sz w:val="20"/>
          <w:szCs w:val="20"/>
          <w:lang w:eastAsia="nl-NL"/>
          <w14:ligatures w14:val="none"/>
        </w:rPr>
        <w:t xml:space="preserve">Wij werken ook met BBL studenten van het Koning Willem 1 college s’ </w:t>
      </w:r>
      <w:proofErr w:type="spellStart"/>
      <w:r w:rsidRPr="00E72A40">
        <w:rPr>
          <w:rFonts w:asciiTheme="majorHAnsi" w:eastAsia="Times New Roman" w:hAnsiTheme="majorHAnsi" w:cstheme="majorHAnsi"/>
          <w:kern w:val="0"/>
          <w:sz w:val="20"/>
          <w:szCs w:val="20"/>
          <w:lang w:eastAsia="nl-NL"/>
          <w14:ligatures w14:val="none"/>
        </w:rPr>
        <w:t>Hertogenbosch</w:t>
      </w:r>
      <w:proofErr w:type="spellEnd"/>
      <w:r w:rsidRPr="00E72A40">
        <w:rPr>
          <w:rFonts w:asciiTheme="majorHAnsi" w:eastAsia="Times New Roman" w:hAnsiTheme="majorHAnsi" w:cstheme="majorHAnsi"/>
          <w:kern w:val="0"/>
          <w:sz w:val="20"/>
          <w:szCs w:val="20"/>
          <w:lang w:eastAsia="nl-NL"/>
          <w14:ligatures w14:val="none"/>
        </w:rPr>
        <w:t xml:space="preserve"> en het ROC Tilburg. </w:t>
      </w:r>
    </w:p>
    <w:p w14:paraId="6FABDE6C" w14:textId="77777777" w:rsidR="00E72A40" w:rsidRDefault="00E72A40" w:rsidP="00E72A40">
      <w:pPr>
        <w:spacing w:after="0" w:line="240" w:lineRule="auto"/>
        <w:rPr>
          <w:rFonts w:asciiTheme="majorHAnsi" w:eastAsia="Times New Roman" w:hAnsiTheme="majorHAnsi" w:cstheme="majorHAnsi"/>
          <w:kern w:val="0"/>
          <w:sz w:val="20"/>
          <w:szCs w:val="20"/>
          <w:lang w:eastAsia="nl-NL"/>
          <w14:ligatures w14:val="none"/>
        </w:rPr>
      </w:pPr>
    </w:p>
    <w:p w14:paraId="3676ACF5" w14:textId="374F9B25" w:rsidR="00E72A40" w:rsidRDefault="00E72A40" w:rsidP="00E72A40">
      <w:pPr>
        <w:spacing w:after="0" w:line="240" w:lineRule="auto"/>
        <w:rPr>
          <w:rFonts w:asciiTheme="majorHAnsi" w:eastAsia="Times New Roman" w:hAnsiTheme="majorHAnsi" w:cstheme="majorHAnsi"/>
          <w:kern w:val="0"/>
          <w:sz w:val="20"/>
          <w:szCs w:val="20"/>
          <w:lang w:eastAsia="nl-NL"/>
          <w14:ligatures w14:val="none"/>
        </w:rPr>
      </w:pPr>
      <w:r>
        <w:rPr>
          <w:rFonts w:asciiTheme="majorHAnsi" w:eastAsia="Times New Roman" w:hAnsiTheme="majorHAnsi" w:cstheme="majorHAnsi"/>
          <w:kern w:val="0"/>
          <w:sz w:val="20"/>
          <w:szCs w:val="20"/>
          <w:lang w:eastAsia="nl-NL"/>
          <w14:ligatures w14:val="none"/>
        </w:rPr>
        <w:t xml:space="preserve">Alle stagiaires en BBL studenten krijgen voordat zij met hun stage/opleiding beginnen een handboek vanuit ons Kindercentrum. Hierin staan alle regels waar de stagiaires/studenten rekening mee moeten houden en hierin staan ook vragen die zij terug moeten aanleveren over het pedagogisch beleidsplan. Zo weten wij als organisatie zeker dat alle stagiaires en studenten zich hebben ingelezen in het pedagogisch beleidsplan. </w:t>
      </w:r>
    </w:p>
    <w:p w14:paraId="78C8E6A0" w14:textId="77777777" w:rsidR="00E72A40" w:rsidRDefault="00E72A40" w:rsidP="00E72A40">
      <w:pPr>
        <w:spacing w:after="0" w:line="240" w:lineRule="auto"/>
        <w:rPr>
          <w:rFonts w:asciiTheme="majorHAnsi" w:eastAsia="Times New Roman" w:hAnsiTheme="majorHAnsi" w:cstheme="majorHAnsi"/>
          <w:kern w:val="0"/>
          <w:sz w:val="20"/>
          <w:szCs w:val="20"/>
          <w:lang w:eastAsia="nl-NL"/>
          <w14:ligatures w14:val="none"/>
        </w:rPr>
      </w:pPr>
    </w:p>
    <w:p w14:paraId="3BB48CF0" w14:textId="2F80BC69" w:rsidR="00E72A40" w:rsidRPr="00E72A40" w:rsidRDefault="00E72A40" w:rsidP="00E72A40">
      <w:pPr>
        <w:spacing w:after="0" w:line="240" w:lineRule="auto"/>
        <w:rPr>
          <w:rFonts w:asciiTheme="majorHAnsi" w:eastAsia="Times New Roman" w:hAnsiTheme="majorHAnsi" w:cstheme="majorHAnsi"/>
          <w:kern w:val="0"/>
          <w:sz w:val="20"/>
          <w:szCs w:val="20"/>
          <w:lang w:eastAsia="nl-NL"/>
          <w14:ligatures w14:val="none"/>
        </w:rPr>
      </w:pPr>
      <w:r w:rsidRPr="00E72A40">
        <w:rPr>
          <w:rFonts w:asciiTheme="majorHAnsi" w:eastAsia="Times New Roman" w:hAnsiTheme="majorHAnsi" w:cstheme="majorHAnsi"/>
          <w:kern w:val="0"/>
          <w:sz w:val="20"/>
          <w:szCs w:val="20"/>
          <w:lang w:eastAsia="nl-NL"/>
          <w14:ligatures w14:val="none"/>
        </w:rPr>
        <w:t xml:space="preserve">Alle BBL studenten hebben een BBL begeleider vanuit school, 1  praktijkleider op de groep waar ze staan en dan is er altijd 1 iemand binnen de organisatie die verantwoordelijk is voor het contact met de school. </w:t>
      </w:r>
    </w:p>
    <w:p w14:paraId="188FB220" w14:textId="77777777" w:rsidR="00E72A40" w:rsidRPr="00E72A40" w:rsidRDefault="00E72A40" w:rsidP="00E72A40">
      <w:pPr>
        <w:spacing w:after="0" w:line="240" w:lineRule="auto"/>
        <w:rPr>
          <w:rFonts w:asciiTheme="majorHAnsi" w:eastAsia="Times New Roman" w:hAnsiTheme="majorHAnsi" w:cstheme="majorHAnsi"/>
          <w:kern w:val="0"/>
          <w:sz w:val="20"/>
          <w:szCs w:val="20"/>
          <w:lang w:eastAsia="nl-NL"/>
          <w14:ligatures w14:val="none"/>
        </w:rPr>
      </w:pPr>
    </w:p>
    <w:p w14:paraId="5BB12E6B" w14:textId="77777777" w:rsidR="00E72A40" w:rsidRPr="00E72A40" w:rsidRDefault="00E72A40" w:rsidP="00E72A40">
      <w:pPr>
        <w:spacing w:after="0" w:line="240" w:lineRule="auto"/>
        <w:rPr>
          <w:rFonts w:asciiTheme="majorHAnsi" w:eastAsia="Times New Roman" w:hAnsiTheme="majorHAnsi" w:cstheme="majorHAnsi"/>
          <w:kern w:val="0"/>
          <w:sz w:val="20"/>
          <w:szCs w:val="20"/>
          <w:lang w:eastAsia="nl-NL"/>
          <w14:ligatures w14:val="none"/>
        </w:rPr>
      </w:pPr>
      <w:r w:rsidRPr="00E72A40">
        <w:rPr>
          <w:rFonts w:asciiTheme="majorHAnsi" w:eastAsia="Times New Roman" w:hAnsiTheme="majorHAnsi" w:cstheme="majorHAnsi"/>
          <w:kern w:val="0"/>
          <w:sz w:val="20"/>
          <w:szCs w:val="20"/>
          <w:lang w:eastAsia="nl-NL"/>
          <w14:ligatures w14:val="none"/>
        </w:rPr>
        <w:t xml:space="preserve">De BBL begeleider vanuit school zorgt ervoor dat ze contact behoud tussen school en de stageplek van de student en is alert op de resultaten van de student. </w:t>
      </w:r>
    </w:p>
    <w:p w14:paraId="374EB2F0" w14:textId="77777777" w:rsidR="00E72A40" w:rsidRPr="00E72A40" w:rsidRDefault="00E72A40" w:rsidP="00E72A40">
      <w:pPr>
        <w:spacing w:after="0" w:line="240" w:lineRule="auto"/>
        <w:rPr>
          <w:rFonts w:asciiTheme="majorHAnsi" w:eastAsia="Times New Roman" w:hAnsiTheme="majorHAnsi" w:cstheme="majorHAnsi"/>
          <w:kern w:val="0"/>
          <w:sz w:val="20"/>
          <w:szCs w:val="20"/>
          <w:lang w:eastAsia="nl-NL"/>
          <w14:ligatures w14:val="none"/>
        </w:rPr>
      </w:pPr>
    </w:p>
    <w:p w14:paraId="61336286" w14:textId="77777777" w:rsidR="00E72A40" w:rsidRPr="00E72A40" w:rsidRDefault="00E72A40" w:rsidP="00E72A40">
      <w:pPr>
        <w:spacing w:after="0" w:line="240" w:lineRule="auto"/>
        <w:rPr>
          <w:rFonts w:asciiTheme="majorHAnsi" w:eastAsia="Times New Roman" w:hAnsiTheme="majorHAnsi" w:cstheme="majorHAnsi"/>
          <w:kern w:val="0"/>
          <w:sz w:val="20"/>
          <w:szCs w:val="20"/>
          <w:lang w:eastAsia="nl-NL"/>
          <w14:ligatures w14:val="none"/>
        </w:rPr>
      </w:pPr>
      <w:r w:rsidRPr="00E72A40">
        <w:rPr>
          <w:rFonts w:asciiTheme="majorHAnsi" w:eastAsia="Times New Roman" w:hAnsiTheme="majorHAnsi" w:cstheme="majorHAnsi"/>
          <w:kern w:val="0"/>
          <w:sz w:val="20"/>
          <w:szCs w:val="20"/>
          <w:lang w:eastAsia="nl-NL"/>
          <w14:ligatures w14:val="none"/>
        </w:rPr>
        <w:t xml:space="preserve">De praktijkbegeleider is iemand die samen met de student op de groep staat en de student het meeste ziet. De praktijkbegeleider leert de student het vak en neemt haar mee in de competentielijsten. De praktijkbegeleider heeft contact met de examinator van de locatie en houdt haar op de hoogte van de voortang van de student. </w:t>
      </w:r>
    </w:p>
    <w:p w14:paraId="0B579782" w14:textId="77777777" w:rsidR="00E72A40" w:rsidRPr="00E72A40" w:rsidRDefault="00E72A40" w:rsidP="00E72A40">
      <w:pPr>
        <w:spacing w:after="0" w:line="240" w:lineRule="auto"/>
        <w:rPr>
          <w:rFonts w:asciiTheme="majorHAnsi" w:eastAsia="Times New Roman" w:hAnsiTheme="majorHAnsi" w:cstheme="majorHAnsi"/>
          <w:kern w:val="0"/>
          <w:sz w:val="20"/>
          <w:szCs w:val="20"/>
          <w:lang w:eastAsia="nl-NL"/>
          <w14:ligatures w14:val="none"/>
        </w:rPr>
      </w:pPr>
    </w:p>
    <w:p w14:paraId="3A5C0E20" w14:textId="77777777" w:rsidR="00E72A40" w:rsidRPr="00E72A40" w:rsidRDefault="00E72A40" w:rsidP="00E72A40">
      <w:pPr>
        <w:pStyle w:val="Geenafstand"/>
        <w:rPr>
          <w:rFonts w:asciiTheme="majorHAnsi" w:eastAsia="Times New Roman" w:hAnsiTheme="majorHAnsi" w:cstheme="majorHAnsi"/>
          <w:sz w:val="20"/>
          <w:szCs w:val="20"/>
          <w:lang w:eastAsia="nl-NL"/>
        </w:rPr>
      </w:pPr>
      <w:r w:rsidRPr="00E72A40">
        <w:rPr>
          <w:rFonts w:asciiTheme="majorHAnsi" w:eastAsia="Times New Roman" w:hAnsiTheme="majorHAnsi" w:cstheme="majorHAnsi"/>
          <w:sz w:val="20"/>
          <w:szCs w:val="20"/>
          <w:lang w:eastAsia="nl-NL"/>
        </w:rPr>
        <w:t xml:space="preserve">Een </w:t>
      </w:r>
      <w:proofErr w:type="spellStart"/>
      <w:r w:rsidRPr="00E72A40">
        <w:rPr>
          <w:rFonts w:asciiTheme="majorHAnsi" w:eastAsia="Times New Roman" w:hAnsiTheme="majorHAnsi" w:cstheme="majorHAnsi"/>
          <w:sz w:val="20"/>
          <w:szCs w:val="20"/>
          <w:lang w:eastAsia="nl-NL"/>
        </w:rPr>
        <w:t>BBl</w:t>
      </w:r>
      <w:proofErr w:type="spellEnd"/>
      <w:r w:rsidRPr="00E72A40">
        <w:rPr>
          <w:rFonts w:asciiTheme="majorHAnsi" w:eastAsia="Times New Roman" w:hAnsiTheme="majorHAnsi" w:cstheme="majorHAnsi"/>
          <w:sz w:val="20"/>
          <w:szCs w:val="20"/>
          <w:lang w:eastAsia="nl-NL"/>
        </w:rPr>
        <w:t xml:space="preserve"> student krijgt altijd vanuit ons (de stage/werk plek) een competentielijst waar ze aan kan werken en vanuit school heeft de student een eigen competentielijst. </w:t>
      </w:r>
      <w:bookmarkStart w:id="71" w:name="_Hlk170379653"/>
      <w:r w:rsidRPr="00E72A40">
        <w:rPr>
          <w:rFonts w:asciiTheme="majorHAnsi" w:eastAsia="Times New Roman" w:hAnsiTheme="majorHAnsi" w:cstheme="majorHAnsi"/>
          <w:sz w:val="20"/>
          <w:szCs w:val="20"/>
          <w:lang w:eastAsia="nl-NL"/>
        </w:rPr>
        <w:t>Dit is een</w:t>
      </w:r>
      <w:r w:rsidRPr="00E72A40">
        <w:rPr>
          <w:rFonts w:asciiTheme="majorHAnsi" w:hAnsiTheme="majorHAnsi" w:cstheme="majorHAnsi"/>
        </w:rPr>
        <w:t xml:space="preserve"> </w:t>
      </w:r>
      <w:r w:rsidRPr="00E72A40">
        <w:rPr>
          <w:rFonts w:asciiTheme="majorHAnsi" w:hAnsiTheme="majorHAnsi" w:cstheme="majorHAnsi"/>
          <w:sz w:val="20"/>
          <w:szCs w:val="20"/>
        </w:rPr>
        <w:t xml:space="preserve">competentieprofiel </w:t>
      </w:r>
      <w:proofErr w:type="spellStart"/>
      <w:r w:rsidRPr="00E72A40">
        <w:rPr>
          <w:rFonts w:asciiTheme="majorHAnsi" w:hAnsiTheme="majorHAnsi" w:cstheme="majorHAnsi"/>
          <w:sz w:val="20"/>
          <w:szCs w:val="20"/>
        </w:rPr>
        <w:t>startbekwame</w:t>
      </w:r>
      <w:proofErr w:type="spellEnd"/>
      <w:r w:rsidRPr="00E72A40">
        <w:rPr>
          <w:rFonts w:asciiTheme="majorHAnsi" w:hAnsiTheme="majorHAnsi" w:cstheme="majorHAnsi"/>
          <w:sz w:val="20"/>
          <w:szCs w:val="20"/>
        </w:rPr>
        <w:t xml:space="preserve"> en vakbekwame Pedagogisch medewerker kinderopvang</w:t>
      </w:r>
      <w:bookmarkEnd w:id="71"/>
      <w:r w:rsidRPr="00E72A40">
        <w:rPr>
          <w:rFonts w:asciiTheme="majorHAnsi" w:hAnsiTheme="majorHAnsi" w:cstheme="majorHAnsi"/>
          <w:sz w:val="20"/>
          <w:szCs w:val="20"/>
        </w:rPr>
        <w:t xml:space="preserve">. </w:t>
      </w:r>
      <w:r w:rsidRPr="00E72A40">
        <w:rPr>
          <w:rFonts w:asciiTheme="majorHAnsi" w:eastAsia="Times New Roman" w:hAnsiTheme="majorHAnsi" w:cstheme="majorHAnsi"/>
          <w:sz w:val="20"/>
          <w:szCs w:val="20"/>
          <w:lang w:eastAsia="nl-NL"/>
        </w:rPr>
        <w:t xml:space="preserve">Wanneer de student bekwaam genoeg is voor de verschillende competenties mag de student examens gaan afnemen. </w:t>
      </w:r>
    </w:p>
    <w:p w14:paraId="7896A86E" w14:textId="77777777" w:rsidR="00E72A40" w:rsidRPr="00E72A40" w:rsidRDefault="00E72A40" w:rsidP="00E72A40">
      <w:pPr>
        <w:spacing w:after="0" w:line="240" w:lineRule="auto"/>
        <w:rPr>
          <w:rFonts w:asciiTheme="majorHAnsi" w:eastAsia="Times New Roman" w:hAnsiTheme="majorHAnsi" w:cstheme="majorHAnsi"/>
          <w:kern w:val="0"/>
          <w:sz w:val="20"/>
          <w:szCs w:val="20"/>
          <w:lang w:eastAsia="nl-NL"/>
          <w14:ligatures w14:val="none"/>
        </w:rPr>
      </w:pPr>
      <w:r w:rsidRPr="00E72A40">
        <w:rPr>
          <w:rFonts w:asciiTheme="majorHAnsi" w:eastAsia="Times New Roman" w:hAnsiTheme="majorHAnsi" w:cstheme="majorHAnsi"/>
          <w:kern w:val="0"/>
          <w:sz w:val="20"/>
          <w:szCs w:val="20"/>
          <w:lang w:eastAsia="nl-NL"/>
          <w14:ligatures w14:val="none"/>
        </w:rPr>
        <w:t xml:space="preserve">Naar maten de competentielijsten met een voldoende of goed worden afgerond wordt de </w:t>
      </w:r>
      <w:proofErr w:type="spellStart"/>
      <w:r w:rsidRPr="00E72A40">
        <w:rPr>
          <w:rFonts w:asciiTheme="majorHAnsi" w:eastAsia="Times New Roman" w:hAnsiTheme="majorHAnsi" w:cstheme="majorHAnsi"/>
          <w:kern w:val="0"/>
          <w:sz w:val="20"/>
          <w:szCs w:val="20"/>
          <w:lang w:eastAsia="nl-NL"/>
          <w14:ligatures w14:val="none"/>
        </w:rPr>
        <w:t>intallige</w:t>
      </w:r>
      <w:proofErr w:type="spellEnd"/>
      <w:r w:rsidRPr="00E72A40">
        <w:rPr>
          <w:rFonts w:asciiTheme="majorHAnsi" w:eastAsia="Times New Roman" w:hAnsiTheme="majorHAnsi" w:cstheme="majorHAnsi"/>
          <w:kern w:val="0"/>
          <w:sz w:val="20"/>
          <w:szCs w:val="20"/>
          <w:lang w:eastAsia="nl-NL"/>
          <w14:ligatures w14:val="none"/>
        </w:rPr>
        <w:t xml:space="preserve"> inzetbaarheid van de BBL student vergroot. Hoe meer competenties er zijn behaald, hoe vaker de student </w:t>
      </w:r>
      <w:proofErr w:type="spellStart"/>
      <w:r w:rsidRPr="00E72A40">
        <w:rPr>
          <w:rFonts w:asciiTheme="majorHAnsi" w:eastAsia="Times New Roman" w:hAnsiTheme="majorHAnsi" w:cstheme="majorHAnsi"/>
          <w:kern w:val="0"/>
          <w:sz w:val="20"/>
          <w:szCs w:val="20"/>
          <w:lang w:eastAsia="nl-NL"/>
          <w14:ligatures w14:val="none"/>
        </w:rPr>
        <w:t>intallig</w:t>
      </w:r>
      <w:proofErr w:type="spellEnd"/>
      <w:r w:rsidRPr="00E72A40">
        <w:rPr>
          <w:rFonts w:asciiTheme="majorHAnsi" w:eastAsia="Times New Roman" w:hAnsiTheme="majorHAnsi" w:cstheme="majorHAnsi"/>
          <w:kern w:val="0"/>
          <w:sz w:val="20"/>
          <w:szCs w:val="20"/>
          <w:lang w:eastAsia="nl-NL"/>
          <w14:ligatures w14:val="none"/>
        </w:rPr>
        <w:t xml:space="preserve"> zal worden ingezet.</w:t>
      </w:r>
    </w:p>
    <w:p w14:paraId="46C876C0" w14:textId="77777777" w:rsidR="00E72A40" w:rsidRPr="00E72A40" w:rsidRDefault="00E72A40" w:rsidP="00E72A40">
      <w:pPr>
        <w:spacing w:after="0" w:line="240" w:lineRule="auto"/>
        <w:rPr>
          <w:rFonts w:asciiTheme="majorHAnsi" w:eastAsia="Times New Roman" w:hAnsiTheme="majorHAnsi" w:cstheme="majorHAnsi"/>
          <w:kern w:val="0"/>
          <w:sz w:val="20"/>
          <w:szCs w:val="20"/>
          <w:lang w:eastAsia="nl-NL"/>
          <w14:ligatures w14:val="none"/>
        </w:rPr>
      </w:pPr>
      <w:r w:rsidRPr="00E72A40">
        <w:rPr>
          <w:rFonts w:asciiTheme="majorHAnsi" w:eastAsia="Times New Roman" w:hAnsiTheme="majorHAnsi" w:cstheme="majorHAnsi"/>
          <w:kern w:val="0"/>
          <w:sz w:val="20"/>
          <w:szCs w:val="20"/>
          <w:lang w:eastAsia="nl-NL"/>
          <w14:ligatures w14:val="none"/>
        </w:rPr>
        <w:t xml:space="preserve">Een student zal nooit zelfstandig zonder een andere collega op de groep staan. </w:t>
      </w:r>
    </w:p>
    <w:p w14:paraId="13808815" w14:textId="77777777" w:rsidR="00E72A40" w:rsidRPr="00E72A40" w:rsidRDefault="00E72A40" w:rsidP="00E72A40">
      <w:pPr>
        <w:spacing w:after="0" w:line="240" w:lineRule="auto"/>
        <w:rPr>
          <w:rFonts w:asciiTheme="majorHAnsi" w:eastAsia="Times New Roman" w:hAnsiTheme="majorHAnsi" w:cstheme="majorHAnsi"/>
          <w:kern w:val="0"/>
          <w:sz w:val="20"/>
          <w:szCs w:val="20"/>
          <w:lang w:eastAsia="nl-NL"/>
          <w14:ligatures w14:val="none"/>
        </w:rPr>
      </w:pPr>
    </w:p>
    <w:p w14:paraId="44F1496C" w14:textId="77777777" w:rsidR="00E72A40" w:rsidRPr="00E72A40" w:rsidRDefault="00E72A40" w:rsidP="00E72A40">
      <w:pPr>
        <w:spacing w:after="0" w:line="240" w:lineRule="auto"/>
        <w:rPr>
          <w:rFonts w:asciiTheme="majorHAnsi" w:eastAsia="Times New Roman" w:hAnsiTheme="majorHAnsi" w:cstheme="majorHAnsi"/>
          <w:kern w:val="0"/>
          <w:sz w:val="20"/>
          <w:szCs w:val="20"/>
          <w:lang w:eastAsia="nl-NL"/>
          <w14:ligatures w14:val="none"/>
        </w:rPr>
      </w:pPr>
      <w:r w:rsidRPr="00E72A40">
        <w:rPr>
          <w:rFonts w:asciiTheme="majorHAnsi" w:eastAsia="Times New Roman" w:hAnsiTheme="majorHAnsi" w:cstheme="majorHAnsi"/>
          <w:kern w:val="0"/>
          <w:sz w:val="20"/>
          <w:szCs w:val="20"/>
          <w:lang w:eastAsia="nl-NL"/>
          <w14:ligatures w14:val="none"/>
        </w:rPr>
        <w:t>Wanneer de praktijkbegeleider, de BBL begeleider van school en de student vinden dat de student klaar is voor de examens dan worden deze door de examinator afgenomen.</w:t>
      </w:r>
    </w:p>
    <w:p w14:paraId="779A8C1F" w14:textId="77777777" w:rsidR="00E72A40" w:rsidRPr="00E72A40" w:rsidRDefault="00E72A40" w:rsidP="00E72A40">
      <w:pPr>
        <w:spacing w:after="0" w:line="240" w:lineRule="auto"/>
        <w:rPr>
          <w:rFonts w:asciiTheme="majorHAnsi" w:eastAsia="Times New Roman" w:hAnsiTheme="majorHAnsi" w:cstheme="majorHAnsi"/>
          <w:kern w:val="0"/>
          <w:sz w:val="20"/>
          <w:szCs w:val="20"/>
          <w:lang w:eastAsia="nl-NL"/>
          <w14:ligatures w14:val="none"/>
        </w:rPr>
      </w:pPr>
      <w:r w:rsidRPr="00E72A40">
        <w:rPr>
          <w:rFonts w:asciiTheme="majorHAnsi" w:eastAsia="Times New Roman" w:hAnsiTheme="majorHAnsi" w:cstheme="majorHAnsi"/>
          <w:kern w:val="0"/>
          <w:sz w:val="20"/>
          <w:szCs w:val="20"/>
          <w:lang w:eastAsia="nl-NL"/>
          <w14:ligatures w14:val="none"/>
        </w:rPr>
        <w:t xml:space="preserve">De examinator beslis vervolgens of de student geslaagd is voor het examen. Wanneer de student alle examens van de competenties heeft uitgevoerd zal de student het diploma ontvangen.  </w:t>
      </w:r>
    </w:p>
    <w:p w14:paraId="5A139128" w14:textId="77777777" w:rsidR="00E72A40" w:rsidRPr="00A10DBA" w:rsidRDefault="00E72A40" w:rsidP="00A10DBA">
      <w:pPr>
        <w:spacing w:after="0" w:line="240" w:lineRule="auto"/>
        <w:rPr>
          <w:rFonts w:asciiTheme="majorHAnsi" w:eastAsia="Times New Roman" w:hAnsiTheme="majorHAnsi" w:cstheme="majorHAnsi"/>
          <w:kern w:val="0"/>
          <w:sz w:val="20"/>
          <w:szCs w:val="20"/>
          <w:lang w:eastAsia="nl-NL"/>
          <w14:ligatures w14:val="none"/>
        </w:rPr>
      </w:pPr>
    </w:p>
    <w:p w14:paraId="02219B5A" w14:textId="77777777" w:rsidR="00A10DBA" w:rsidRPr="00A10DBA" w:rsidRDefault="00A10DBA" w:rsidP="00A10DBA">
      <w:pPr>
        <w:keepNext/>
        <w:keepLines/>
        <w:spacing w:before="40" w:after="0"/>
        <w:outlineLvl w:val="2"/>
        <w:rPr>
          <w:rFonts w:asciiTheme="majorHAnsi" w:eastAsia="Times New Roman" w:hAnsiTheme="majorHAnsi" w:cstheme="majorBidi"/>
          <w:color w:val="1F3763" w:themeColor="accent1" w:themeShade="7F"/>
          <w:kern w:val="0"/>
          <w:sz w:val="24"/>
          <w:szCs w:val="24"/>
          <w:lang w:eastAsia="nl-NL"/>
          <w14:ligatures w14:val="none"/>
        </w:rPr>
      </w:pPr>
    </w:p>
    <w:p w14:paraId="5E518CCE" w14:textId="77777777" w:rsidR="00A10DBA" w:rsidRPr="00A10DBA" w:rsidRDefault="00A10DBA" w:rsidP="00A10DBA">
      <w:pPr>
        <w:keepNext/>
        <w:keepLines/>
        <w:spacing w:before="40" w:after="0"/>
        <w:outlineLvl w:val="2"/>
        <w:rPr>
          <w:rFonts w:asciiTheme="majorHAnsi" w:eastAsia="Times New Roman" w:hAnsiTheme="majorHAnsi" w:cstheme="majorBidi"/>
          <w:iCs/>
          <w:color w:val="1F3763" w:themeColor="accent1" w:themeShade="7F"/>
          <w:kern w:val="0"/>
          <w:sz w:val="24"/>
          <w:szCs w:val="24"/>
          <w:lang w:eastAsia="nl-NL"/>
          <w14:ligatures w14:val="none"/>
        </w:rPr>
      </w:pPr>
      <w:bookmarkStart w:id="72" w:name="_Toc166753698"/>
      <w:r w:rsidRPr="00A10DBA">
        <w:rPr>
          <w:rFonts w:asciiTheme="majorHAnsi" w:eastAsia="Times New Roman" w:hAnsiTheme="majorHAnsi" w:cstheme="majorBidi"/>
          <w:iCs/>
          <w:color w:val="1F3763" w:themeColor="accent1" w:themeShade="7F"/>
          <w:kern w:val="0"/>
          <w:sz w:val="24"/>
          <w:szCs w:val="24"/>
          <w:lang w:eastAsia="nl-NL"/>
          <w14:ligatures w14:val="none"/>
        </w:rPr>
        <w:t>Calamiteiten</w:t>
      </w:r>
      <w:bookmarkEnd w:id="72"/>
    </w:p>
    <w:p w14:paraId="7993B51E" w14:textId="31ABEC66"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Daarnaast kan in geval van calamiteiten bij het kindercentrum de administratieve medewerker, hoofdleidster of directrice worden ingezet als achterwacht. Er </w:t>
      </w:r>
      <w:r w:rsidR="00321075">
        <w:rPr>
          <w:rFonts w:asciiTheme="majorHAnsi" w:eastAsia="Times New Roman" w:hAnsiTheme="majorHAnsi" w:cstheme="majorHAnsi"/>
          <w:kern w:val="0"/>
          <w:sz w:val="20"/>
          <w:szCs w:val="20"/>
          <w:lang w:eastAsia="nl-NL"/>
          <w14:ligatures w14:val="none"/>
        </w:rPr>
        <w:t xml:space="preserve">is altijd minimaal Eén </w:t>
      </w:r>
      <w:r w:rsidRPr="00A10DBA">
        <w:rPr>
          <w:rFonts w:asciiTheme="majorHAnsi" w:eastAsia="Times New Roman" w:hAnsiTheme="majorHAnsi" w:cstheme="majorHAnsi"/>
          <w:kern w:val="0"/>
          <w:sz w:val="20"/>
          <w:szCs w:val="20"/>
          <w:lang w:eastAsia="nl-NL"/>
          <w14:ligatures w14:val="none"/>
        </w:rPr>
        <w:t xml:space="preserve">volwassenen aanwezig in het pand tussen 07.30 uur en 18.30 uur. Zij </w:t>
      </w:r>
      <w:r w:rsidR="00321075">
        <w:rPr>
          <w:rFonts w:asciiTheme="majorHAnsi" w:eastAsia="Times New Roman" w:hAnsiTheme="majorHAnsi" w:cstheme="majorHAnsi"/>
          <w:kern w:val="0"/>
          <w:sz w:val="20"/>
          <w:szCs w:val="20"/>
          <w:lang w:eastAsia="nl-NL"/>
          <w14:ligatures w14:val="none"/>
        </w:rPr>
        <w:t xml:space="preserve">is </w:t>
      </w:r>
      <w:r w:rsidRPr="00A10DBA">
        <w:rPr>
          <w:rFonts w:asciiTheme="majorHAnsi" w:eastAsia="Times New Roman" w:hAnsiTheme="majorHAnsi" w:cstheme="majorHAnsi"/>
          <w:kern w:val="0"/>
          <w:sz w:val="20"/>
          <w:szCs w:val="20"/>
          <w:lang w:eastAsia="nl-NL"/>
          <w14:ligatures w14:val="none"/>
        </w:rPr>
        <w:t xml:space="preserve"> bekend met het calamiteitenplan en </w:t>
      </w:r>
      <w:r w:rsidR="00321075">
        <w:rPr>
          <w:rFonts w:asciiTheme="majorHAnsi" w:eastAsia="Times New Roman" w:hAnsiTheme="majorHAnsi" w:cstheme="majorHAnsi"/>
          <w:kern w:val="0"/>
          <w:sz w:val="20"/>
          <w:szCs w:val="20"/>
          <w:lang w:eastAsia="nl-NL"/>
          <w14:ligatures w14:val="none"/>
        </w:rPr>
        <w:t>heeft</w:t>
      </w:r>
      <w:r w:rsidRPr="00A10DBA">
        <w:rPr>
          <w:rFonts w:asciiTheme="majorHAnsi" w:eastAsia="Times New Roman" w:hAnsiTheme="majorHAnsi" w:cstheme="majorHAnsi"/>
          <w:kern w:val="0"/>
          <w:sz w:val="20"/>
          <w:szCs w:val="20"/>
          <w:lang w:eastAsia="nl-NL"/>
          <w14:ligatures w14:val="none"/>
        </w:rPr>
        <w:t xml:space="preserve"> de beschikking over de relevante gegevens. </w:t>
      </w:r>
      <w:r w:rsidR="00321075">
        <w:rPr>
          <w:rFonts w:asciiTheme="majorHAnsi" w:eastAsia="Times New Roman" w:hAnsiTheme="majorHAnsi" w:cstheme="majorHAnsi"/>
          <w:kern w:val="0"/>
          <w:sz w:val="20"/>
          <w:szCs w:val="20"/>
          <w:lang w:eastAsia="nl-NL"/>
          <w14:ligatures w14:val="none"/>
        </w:rPr>
        <w:t xml:space="preserve">Daarnaast is er altijd een achterwacht aanwezig in de buurt van het kindercentrum. </w:t>
      </w:r>
      <w:r w:rsidRPr="00A10DBA">
        <w:rPr>
          <w:rFonts w:asciiTheme="majorHAnsi" w:eastAsia="Times New Roman" w:hAnsiTheme="majorHAnsi" w:cstheme="majorHAnsi"/>
          <w:kern w:val="0"/>
          <w:sz w:val="20"/>
          <w:szCs w:val="20"/>
          <w:lang w:eastAsia="nl-NL"/>
          <w14:ligatures w14:val="none"/>
        </w:rPr>
        <w:t>Dit is terug te zien op ons werkrooster.</w:t>
      </w:r>
    </w:p>
    <w:p w14:paraId="32984187"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61694D0" w14:textId="77777777" w:rsidR="00A10DBA" w:rsidRPr="00A10DBA" w:rsidRDefault="00A10DBA" w:rsidP="00A10DBA">
      <w:pPr>
        <w:keepNext/>
        <w:keepLines/>
        <w:spacing w:before="40" w:after="0"/>
        <w:outlineLvl w:val="2"/>
        <w:rPr>
          <w:rFonts w:asciiTheme="majorHAnsi" w:eastAsia="Times New Roman" w:hAnsiTheme="majorHAnsi" w:cstheme="majorBidi"/>
          <w:color w:val="1F3763" w:themeColor="accent1" w:themeShade="7F"/>
          <w:kern w:val="0"/>
          <w:sz w:val="24"/>
          <w:szCs w:val="24"/>
          <w:lang w:eastAsia="nl-NL"/>
          <w14:ligatures w14:val="none"/>
        </w:rPr>
      </w:pPr>
      <w:bookmarkStart w:id="73" w:name="_Toc166753699"/>
      <w:r w:rsidRPr="00A10DBA">
        <w:rPr>
          <w:rFonts w:asciiTheme="majorHAnsi" w:eastAsia="Times New Roman" w:hAnsiTheme="majorHAnsi" w:cstheme="majorBidi"/>
          <w:color w:val="1F3763" w:themeColor="accent1" w:themeShade="7F"/>
          <w:kern w:val="0"/>
          <w:sz w:val="24"/>
          <w:szCs w:val="24"/>
          <w:lang w:eastAsia="nl-NL"/>
          <w14:ligatures w14:val="none"/>
        </w:rPr>
        <w:t>Opleidingen</w:t>
      </w:r>
      <w:bookmarkEnd w:id="73"/>
    </w:p>
    <w:p w14:paraId="7B57AEF3"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We volgen een actief beleid in deskundigheidsbevordering. Pedagogisch medewerker kunnen eigen wensen aangeven en pedagogische scholing wordt gestimuleerd. </w:t>
      </w:r>
    </w:p>
    <w:p w14:paraId="6DDF93BD"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In 2011 hebben al onze leidsters die toen bij ons werkzaam waren een certificaat behaald voor Triple P. </w:t>
      </w:r>
    </w:p>
    <w:p w14:paraId="3533B66B"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Ook hebben al onze leidsters in 2011 die toen bij ons werkzaam waren een cursus gevolgd over vroeg signalering en een warme overdracht van jonge kinderen; hiervoor hebben ze een certificaat gekregen.  </w:t>
      </w:r>
    </w:p>
    <w:p w14:paraId="1BE9EAFC"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In 2014 is er door alle leidsters een cursus gevolgd voor werken met Piramide in het kader van VVE (vroegtijdige voorschoolse educatie).</w:t>
      </w:r>
    </w:p>
    <w:p w14:paraId="77E87D4A" w14:textId="1DB58C74" w:rsid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In 2015 is er een vervolgcursus gevolgd voor toetsing VVE.</w:t>
      </w:r>
    </w:p>
    <w:p w14:paraId="3B67B3F6" w14:textId="71FE09ED" w:rsidR="00321075" w:rsidRPr="00A10DBA" w:rsidRDefault="00321075"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Pr>
          <w:rFonts w:asciiTheme="majorHAnsi" w:eastAsia="Times New Roman" w:hAnsiTheme="majorHAnsi" w:cstheme="majorHAnsi"/>
          <w:kern w:val="0"/>
          <w:sz w:val="20"/>
          <w:szCs w:val="20"/>
          <w:lang w:eastAsia="nl-NL"/>
          <w14:ligatures w14:val="none"/>
        </w:rPr>
        <w:t>In 2018 hebben alle leidsters een diploma werken met baby’s gehaald.</w:t>
      </w:r>
    </w:p>
    <w:p w14:paraId="2D1B857B" w14:textId="77777777" w:rsid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In 2019 hebben alle leidsters een cursus gedaan voor de Nederlands taal, niveau 3-F.  Met dit certificaat voldoen de leidsters aan de kwalificatie-eis die in gaat per 1 januari 2023. </w:t>
      </w:r>
    </w:p>
    <w:p w14:paraId="6556BD34" w14:textId="3581D8D6" w:rsidR="00321075" w:rsidRPr="00A10DBA" w:rsidRDefault="00321075"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Pr>
          <w:rFonts w:asciiTheme="majorHAnsi" w:eastAsia="Times New Roman" w:hAnsiTheme="majorHAnsi" w:cstheme="majorHAnsi"/>
          <w:kern w:val="0"/>
          <w:sz w:val="20"/>
          <w:szCs w:val="20"/>
          <w:lang w:eastAsia="nl-NL"/>
          <w14:ligatures w14:val="none"/>
        </w:rPr>
        <w:t xml:space="preserve">In 2024 zijn alle leidsters gestart met verschillende online cursussen van Kinderwijs TV. </w:t>
      </w:r>
    </w:p>
    <w:p w14:paraId="13DC946E" w14:textId="77777777" w:rsidR="00A10DBA" w:rsidRPr="00A10DBA" w:rsidRDefault="00A10DBA" w:rsidP="00A10DBA">
      <w:pPr>
        <w:keepNext/>
        <w:keepLines/>
        <w:spacing w:before="40" w:after="0"/>
        <w:outlineLvl w:val="2"/>
        <w:rPr>
          <w:rFonts w:asciiTheme="majorHAnsi" w:eastAsia="Times New Roman" w:hAnsiTheme="majorHAnsi" w:cstheme="majorBidi"/>
          <w:color w:val="1F3763" w:themeColor="accent1" w:themeShade="7F"/>
          <w:kern w:val="0"/>
          <w:sz w:val="24"/>
          <w:szCs w:val="24"/>
          <w:lang w:eastAsia="nl-NL"/>
          <w14:ligatures w14:val="none"/>
        </w:rPr>
      </w:pPr>
    </w:p>
    <w:p w14:paraId="10370426" w14:textId="77777777" w:rsidR="00A10DBA" w:rsidRPr="00A10DBA" w:rsidRDefault="00A10DBA" w:rsidP="00A10DBA">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bookmarkStart w:id="74" w:name="_Toc166753700"/>
      <w:bookmarkStart w:id="75" w:name="_Hlk98851277"/>
      <w:r w:rsidRPr="00A10DBA">
        <w:rPr>
          <w:rFonts w:asciiTheme="majorHAnsi" w:eastAsiaTheme="majorEastAsia" w:hAnsiTheme="majorHAnsi" w:cstheme="majorBidi"/>
          <w:color w:val="1F3763" w:themeColor="accent1" w:themeShade="7F"/>
          <w:kern w:val="0"/>
          <w:sz w:val="24"/>
          <w:szCs w:val="24"/>
          <w14:ligatures w14:val="none"/>
        </w:rPr>
        <w:t>Coach/pedagogisch beleidsmedewerker</w:t>
      </w:r>
      <w:bookmarkEnd w:id="74"/>
    </w:p>
    <w:p w14:paraId="29A6E485" w14:textId="77777777" w:rsidR="00A10DBA" w:rsidRPr="00A10DBA" w:rsidRDefault="00A10DBA" w:rsidP="00A10DBA">
      <w:pPr>
        <w:rPr>
          <w:rFonts w:asciiTheme="majorHAnsi" w:hAnsiTheme="majorHAnsi" w:cstheme="majorHAnsi"/>
          <w:kern w:val="0"/>
          <w:sz w:val="20"/>
          <w:szCs w:val="20"/>
          <w14:ligatures w14:val="none"/>
        </w:rPr>
      </w:pPr>
      <w:r w:rsidRPr="00A10DBA">
        <w:rPr>
          <w:rFonts w:asciiTheme="majorHAnsi" w:hAnsiTheme="majorHAnsi" w:cstheme="majorHAnsi"/>
          <w:kern w:val="0"/>
          <w:sz w:val="20"/>
          <w:szCs w:val="20"/>
          <w14:ligatures w14:val="none"/>
        </w:rPr>
        <w:t>Vanaf januari 2019 heeft iedere pedagogisch medewerker recht op coaching on-</w:t>
      </w:r>
      <w:proofErr w:type="spellStart"/>
      <w:r w:rsidRPr="00A10DBA">
        <w:rPr>
          <w:rFonts w:asciiTheme="majorHAnsi" w:hAnsiTheme="majorHAnsi" w:cstheme="majorHAnsi"/>
          <w:kern w:val="0"/>
          <w:sz w:val="20"/>
          <w:szCs w:val="20"/>
          <w14:ligatures w14:val="none"/>
        </w:rPr>
        <w:t>the</w:t>
      </w:r>
      <w:proofErr w:type="spellEnd"/>
      <w:r w:rsidRPr="00A10DBA">
        <w:rPr>
          <w:rFonts w:asciiTheme="majorHAnsi" w:hAnsiTheme="majorHAnsi" w:cstheme="majorHAnsi"/>
          <w:kern w:val="0"/>
          <w:sz w:val="20"/>
          <w:szCs w:val="20"/>
          <w14:ligatures w14:val="none"/>
        </w:rPr>
        <w:t xml:space="preserve">-job van een gediplomeerd Pedagogisch beleidsmedewerker/ coach. Deze functie wordt vervuld door Suzanne Groothuis, tevens de directeur van onze organisatie. Dit houdt voor Dikkertje Dap en BSO `t Speelveld  in dat er jaarlijks 197,5 uren ingezet worden op het gebied van coaching van de medewerkers en het ontwikkelen, verbeteren en implementeren van het beleid. Dit aantal is als volgt tot stand gekomen: Het aantal uur minimale inzet van de pedagogisch coach op jaarbasis is afhankelijk van het aantal FTE aan pedagogisch medewerkers en het aantal locaties, volgens de volgende rekenregel: (50 uur x 3 het aantal locaties) + (10 uur x het aantal fte pedagogisch medewerkers). </w:t>
      </w:r>
    </w:p>
    <w:p w14:paraId="02999D6F" w14:textId="77777777" w:rsidR="00A10DBA" w:rsidRPr="00A10DBA" w:rsidRDefault="00A10DBA" w:rsidP="00A10DBA">
      <w:pPr>
        <w:rPr>
          <w:rFonts w:asciiTheme="majorHAnsi" w:hAnsiTheme="majorHAnsi" w:cstheme="majorHAnsi"/>
          <w:kern w:val="0"/>
          <w:sz w:val="20"/>
          <w:szCs w:val="20"/>
          <w14:ligatures w14:val="none"/>
        </w:rPr>
      </w:pPr>
      <w:r w:rsidRPr="00A10DBA">
        <w:rPr>
          <w:rFonts w:asciiTheme="majorHAnsi" w:hAnsiTheme="majorHAnsi" w:cstheme="majorHAnsi"/>
          <w:kern w:val="0"/>
          <w:sz w:val="20"/>
          <w:szCs w:val="20"/>
          <w14:ligatures w14:val="none"/>
        </w:rPr>
        <w:t>De locatie Dikkertje Dap bestaat uit 1 locatie. Ook hebben we BSO `t Speelveld die bestaat uit twee locaties (BSO en VSO). Drie locaties á 50 uur maken een totaal van 150 uur op jaarbasis. De medewerkers: Het aantal FTE binnen de organisatie is 4,75 uur. Dit betekent dat er 47,5 uren verdeeld worden over de coaching van de pedagogisch medewerkers en 150 uur over de ontwikkeling en implementatie van het beleid. Er is geen maximum gesteld aan het aantal coaching uren per beroepskracht. Ook is de wijze van verdeling van de coaching uren over de beroepskrachten niet voorgeschreven. Het is aan de houder om de verdeling van deze coaching uren te bepalen met oog op het belang, de wensen en het functioneren van de beroepskrachten die bij de organisatie werkzaam zijn (Ministerie van SZW, 2019). Dikkertje Dap kiest ervoor om de verdeling volgens het aantal FTE per werknemer vast te leggen. Werk je 36 uur (1 FTE), ontvang je dus jaarlijks 10 uur coaching. Op het moment dat er vraag of aanleiding is naar extra coaching uren, worden deze in overleg ingepland.</w:t>
      </w:r>
    </w:p>
    <w:p w14:paraId="5A395A01" w14:textId="77777777" w:rsidR="00A10DBA" w:rsidRPr="00A10DBA" w:rsidRDefault="00A10DBA" w:rsidP="00A10DBA">
      <w:pPr>
        <w:rPr>
          <w:rFonts w:asciiTheme="majorHAnsi" w:hAnsiTheme="majorHAnsi" w:cstheme="majorHAnsi"/>
          <w:kern w:val="0"/>
          <w:sz w:val="20"/>
          <w:szCs w:val="20"/>
          <w14:ligatures w14:val="none"/>
        </w:rPr>
      </w:pPr>
      <w:r w:rsidRPr="00A10DBA">
        <w:rPr>
          <w:rFonts w:asciiTheme="majorHAnsi" w:hAnsiTheme="majorHAnsi" w:cstheme="majorHAnsi"/>
          <w:kern w:val="0"/>
          <w:sz w:val="20"/>
          <w:szCs w:val="20"/>
          <w14:ligatures w14:val="none"/>
        </w:rPr>
        <w:t xml:space="preserve">Hieronder heeft u een overzicht met het aantal beleidsuren en FTE uren. </w:t>
      </w:r>
    </w:p>
    <w:tbl>
      <w:tblPr>
        <w:tblStyle w:val="Tabelraster"/>
        <w:tblW w:w="0" w:type="auto"/>
        <w:tblInd w:w="0" w:type="dxa"/>
        <w:tblLook w:val="04A0" w:firstRow="1" w:lastRow="0" w:firstColumn="1" w:lastColumn="0" w:noHBand="0" w:noVBand="1"/>
      </w:tblPr>
      <w:tblGrid>
        <w:gridCol w:w="1510"/>
        <w:gridCol w:w="1510"/>
        <w:gridCol w:w="1510"/>
        <w:gridCol w:w="1510"/>
        <w:gridCol w:w="1511"/>
      </w:tblGrid>
      <w:tr w:rsidR="00A10DBA" w:rsidRPr="00A10DBA" w14:paraId="3F20184B" w14:textId="77777777" w:rsidTr="00D94794">
        <w:tc>
          <w:tcPr>
            <w:tcW w:w="1510" w:type="dxa"/>
            <w:tcBorders>
              <w:top w:val="single" w:sz="4" w:space="0" w:color="auto"/>
              <w:left w:val="single" w:sz="4" w:space="0" w:color="auto"/>
              <w:bottom w:val="single" w:sz="4" w:space="0" w:color="auto"/>
              <w:right w:val="single" w:sz="4" w:space="0" w:color="auto"/>
            </w:tcBorders>
            <w:hideMark/>
          </w:tcPr>
          <w:p w14:paraId="653EB86C" w14:textId="77777777" w:rsidR="00A10DBA" w:rsidRPr="00A10DBA" w:rsidRDefault="00A10DBA" w:rsidP="00A10DBA">
            <w:r w:rsidRPr="00A10DBA">
              <w:t xml:space="preserve">K.C. Dikkertje Dap/ BSO </w:t>
            </w:r>
            <w:proofErr w:type="spellStart"/>
            <w:r w:rsidRPr="00A10DBA">
              <w:t>t`Speelveld</w:t>
            </w:r>
            <w:proofErr w:type="spellEnd"/>
          </w:p>
          <w:p w14:paraId="3235F2D5" w14:textId="77777777" w:rsidR="00A10DBA" w:rsidRPr="00A10DBA" w:rsidRDefault="00A10DBA" w:rsidP="00A10DBA">
            <w:pPr>
              <w:rPr>
                <w:b/>
                <w:bCs/>
              </w:rPr>
            </w:pPr>
            <w:r w:rsidRPr="00A10DBA">
              <w:rPr>
                <w:b/>
                <w:bCs/>
              </w:rPr>
              <w:t>1 januari 2024</w:t>
            </w:r>
          </w:p>
        </w:tc>
        <w:tc>
          <w:tcPr>
            <w:tcW w:w="1510" w:type="dxa"/>
            <w:tcBorders>
              <w:top w:val="single" w:sz="4" w:space="0" w:color="auto"/>
              <w:left w:val="single" w:sz="4" w:space="0" w:color="auto"/>
              <w:bottom w:val="single" w:sz="4" w:space="0" w:color="auto"/>
              <w:right w:val="single" w:sz="4" w:space="0" w:color="auto"/>
            </w:tcBorders>
            <w:hideMark/>
          </w:tcPr>
          <w:p w14:paraId="5AB1A8EC" w14:textId="77777777" w:rsidR="00A10DBA" w:rsidRPr="00A10DBA" w:rsidRDefault="00A10DBA" w:rsidP="00A10DBA">
            <w:r w:rsidRPr="00A10DBA">
              <w:t xml:space="preserve">Aantal locaties </w:t>
            </w:r>
          </w:p>
        </w:tc>
        <w:tc>
          <w:tcPr>
            <w:tcW w:w="1510" w:type="dxa"/>
            <w:tcBorders>
              <w:top w:val="single" w:sz="4" w:space="0" w:color="auto"/>
              <w:left w:val="single" w:sz="4" w:space="0" w:color="auto"/>
              <w:bottom w:val="single" w:sz="4" w:space="0" w:color="auto"/>
              <w:right w:val="single" w:sz="4" w:space="0" w:color="auto"/>
            </w:tcBorders>
            <w:hideMark/>
          </w:tcPr>
          <w:p w14:paraId="6CAA53E0" w14:textId="77777777" w:rsidR="00A10DBA" w:rsidRPr="00A10DBA" w:rsidRDefault="00A10DBA" w:rsidP="00A10DBA">
            <w:r w:rsidRPr="00A10DBA">
              <w:t xml:space="preserve">50 uur x aantal </w:t>
            </w:r>
            <w:proofErr w:type="spellStart"/>
            <w:r w:rsidRPr="00A10DBA">
              <w:t>kindcentra</w:t>
            </w:r>
            <w:proofErr w:type="spellEnd"/>
            <w:r w:rsidRPr="00A10DBA">
              <w:t xml:space="preserve"> </w:t>
            </w:r>
          </w:p>
        </w:tc>
        <w:tc>
          <w:tcPr>
            <w:tcW w:w="1510" w:type="dxa"/>
            <w:tcBorders>
              <w:top w:val="single" w:sz="4" w:space="0" w:color="auto"/>
              <w:left w:val="single" w:sz="4" w:space="0" w:color="auto"/>
              <w:bottom w:val="single" w:sz="4" w:space="0" w:color="auto"/>
              <w:right w:val="single" w:sz="4" w:space="0" w:color="auto"/>
            </w:tcBorders>
            <w:hideMark/>
          </w:tcPr>
          <w:p w14:paraId="5D60B907" w14:textId="77777777" w:rsidR="00A10DBA" w:rsidRPr="00A10DBA" w:rsidRDefault="00A10DBA" w:rsidP="00A10DBA">
            <w:r w:rsidRPr="00A10DBA">
              <w:t>10 uur x het aantal fte PM+ flexwerkers</w:t>
            </w:r>
          </w:p>
        </w:tc>
        <w:tc>
          <w:tcPr>
            <w:tcW w:w="1511" w:type="dxa"/>
            <w:tcBorders>
              <w:top w:val="single" w:sz="4" w:space="0" w:color="auto"/>
              <w:left w:val="single" w:sz="4" w:space="0" w:color="auto"/>
              <w:bottom w:val="single" w:sz="4" w:space="0" w:color="auto"/>
              <w:right w:val="single" w:sz="4" w:space="0" w:color="auto"/>
            </w:tcBorders>
            <w:hideMark/>
          </w:tcPr>
          <w:p w14:paraId="62A716BC" w14:textId="77777777" w:rsidR="00A10DBA" w:rsidRPr="00A10DBA" w:rsidRDefault="00A10DBA" w:rsidP="00A10DBA">
            <w:r w:rsidRPr="00A10DBA">
              <w:t xml:space="preserve">Totaal minimum </w:t>
            </w:r>
          </w:p>
        </w:tc>
      </w:tr>
      <w:tr w:rsidR="00A10DBA" w:rsidRPr="00A10DBA" w14:paraId="384CC937" w14:textId="77777777" w:rsidTr="00D94794">
        <w:tc>
          <w:tcPr>
            <w:tcW w:w="1510" w:type="dxa"/>
            <w:tcBorders>
              <w:top w:val="single" w:sz="4" w:space="0" w:color="auto"/>
              <w:left w:val="single" w:sz="4" w:space="0" w:color="auto"/>
              <w:bottom w:val="single" w:sz="4" w:space="0" w:color="auto"/>
              <w:right w:val="single" w:sz="4" w:space="0" w:color="auto"/>
            </w:tcBorders>
            <w:hideMark/>
          </w:tcPr>
          <w:p w14:paraId="4D50C199" w14:textId="77777777" w:rsidR="00A10DBA" w:rsidRPr="00A10DBA" w:rsidRDefault="00A10DBA" w:rsidP="00A10DBA">
            <w:r w:rsidRPr="00A10DBA">
              <w:t>2024</w:t>
            </w:r>
          </w:p>
        </w:tc>
        <w:tc>
          <w:tcPr>
            <w:tcW w:w="1510" w:type="dxa"/>
            <w:tcBorders>
              <w:top w:val="single" w:sz="4" w:space="0" w:color="auto"/>
              <w:left w:val="single" w:sz="4" w:space="0" w:color="auto"/>
              <w:bottom w:val="single" w:sz="4" w:space="0" w:color="auto"/>
              <w:right w:val="single" w:sz="4" w:space="0" w:color="auto"/>
            </w:tcBorders>
            <w:hideMark/>
          </w:tcPr>
          <w:p w14:paraId="2E1FE7F2" w14:textId="77777777" w:rsidR="00A10DBA" w:rsidRPr="00A10DBA" w:rsidRDefault="00A10DBA" w:rsidP="00A10DBA">
            <w:r w:rsidRPr="00A10DBA">
              <w:t>3</w:t>
            </w:r>
          </w:p>
        </w:tc>
        <w:tc>
          <w:tcPr>
            <w:tcW w:w="1510" w:type="dxa"/>
            <w:tcBorders>
              <w:top w:val="single" w:sz="4" w:space="0" w:color="auto"/>
              <w:left w:val="single" w:sz="4" w:space="0" w:color="auto"/>
              <w:bottom w:val="single" w:sz="4" w:space="0" w:color="auto"/>
              <w:right w:val="single" w:sz="4" w:space="0" w:color="auto"/>
            </w:tcBorders>
            <w:hideMark/>
          </w:tcPr>
          <w:p w14:paraId="1911EED5" w14:textId="77777777" w:rsidR="00A10DBA" w:rsidRPr="00A10DBA" w:rsidRDefault="00A10DBA" w:rsidP="00A10DBA">
            <w:r w:rsidRPr="00A10DBA">
              <w:t xml:space="preserve">150 uur </w:t>
            </w:r>
          </w:p>
        </w:tc>
        <w:tc>
          <w:tcPr>
            <w:tcW w:w="1510" w:type="dxa"/>
            <w:tcBorders>
              <w:top w:val="single" w:sz="4" w:space="0" w:color="auto"/>
              <w:left w:val="single" w:sz="4" w:space="0" w:color="auto"/>
              <w:bottom w:val="single" w:sz="4" w:space="0" w:color="auto"/>
              <w:right w:val="single" w:sz="4" w:space="0" w:color="auto"/>
            </w:tcBorders>
            <w:hideMark/>
          </w:tcPr>
          <w:p w14:paraId="60041288" w14:textId="77777777" w:rsidR="00A10DBA" w:rsidRPr="00A10DBA" w:rsidRDefault="00A10DBA" w:rsidP="00A10DBA">
            <w:r w:rsidRPr="00A10DBA">
              <w:t xml:space="preserve"> 47,5 uur </w:t>
            </w:r>
          </w:p>
        </w:tc>
        <w:tc>
          <w:tcPr>
            <w:tcW w:w="1511" w:type="dxa"/>
            <w:tcBorders>
              <w:top w:val="single" w:sz="4" w:space="0" w:color="auto"/>
              <w:left w:val="single" w:sz="4" w:space="0" w:color="auto"/>
              <w:bottom w:val="single" w:sz="4" w:space="0" w:color="auto"/>
              <w:right w:val="single" w:sz="4" w:space="0" w:color="auto"/>
            </w:tcBorders>
            <w:hideMark/>
          </w:tcPr>
          <w:p w14:paraId="1747CB3E" w14:textId="77777777" w:rsidR="00A10DBA" w:rsidRPr="00A10DBA" w:rsidRDefault="00A10DBA" w:rsidP="00A10DBA">
            <w:r w:rsidRPr="00A10DBA">
              <w:t xml:space="preserve">197,5 uur </w:t>
            </w:r>
          </w:p>
        </w:tc>
      </w:tr>
      <w:bookmarkEnd w:id="75"/>
    </w:tbl>
    <w:p w14:paraId="74D00597" w14:textId="77777777" w:rsidR="00A10DBA" w:rsidRPr="00A10DBA" w:rsidRDefault="00A10DBA" w:rsidP="00A10DBA">
      <w:pPr>
        <w:keepNext/>
        <w:keepLines/>
        <w:spacing w:before="40" w:after="0"/>
        <w:outlineLvl w:val="1"/>
        <w:rPr>
          <w:rFonts w:asciiTheme="majorHAnsi" w:eastAsia="Times New Roman" w:hAnsiTheme="majorHAnsi" w:cstheme="majorBidi"/>
          <w:color w:val="2F5496" w:themeColor="accent1" w:themeShade="BF"/>
          <w:kern w:val="0"/>
          <w:sz w:val="26"/>
          <w:szCs w:val="26"/>
          <w:lang w:eastAsia="nl-NL"/>
          <w14:ligatures w14:val="none"/>
        </w:rPr>
      </w:pPr>
    </w:p>
    <w:p w14:paraId="6B735E0D" w14:textId="77777777" w:rsidR="00A10DBA" w:rsidRPr="00D32A9E" w:rsidRDefault="00A10DBA" w:rsidP="00A10DBA">
      <w:pPr>
        <w:rPr>
          <w:rFonts w:asciiTheme="majorHAnsi" w:hAnsiTheme="majorHAnsi" w:cstheme="majorHAnsi"/>
          <w:kern w:val="0"/>
          <w:lang w:eastAsia="nl-NL"/>
          <w14:ligatures w14:val="none"/>
        </w:rPr>
      </w:pPr>
      <w:r w:rsidRPr="00D32A9E">
        <w:rPr>
          <w:rFonts w:asciiTheme="majorHAnsi" w:hAnsiTheme="majorHAnsi" w:cstheme="majorHAnsi"/>
          <w:kern w:val="0"/>
          <w:lang w:eastAsia="nl-NL"/>
          <w14:ligatures w14:val="none"/>
        </w:rPr>
        <w:t xml:space="preserve">Toelichting formule </w:t>
      </w:r>
    </w:p>
    <w:p w14:paraId="43EBFDA7" w14:textId="77777777" w:rsidR="00A10DBA" w:rsidRPr="00A10DBA" w:rsidRDefault="00A10DBA" w:rsidP="00A10DBA">
      <w:pPr>
        <w:rPr>
          <w:rFonts w:asciiTheme="majorHAnsi" w:hAnsiTheme="majorHAnsi" w:cstheme="majorHAnsi"/>
          <w:kern w:val="0"/>
          <w:lang w:eastAsia="nl-NL"/>
          <w14:ligatures w14:val="none"/>
        </w:rPr>
      </w:pPr>
      <w:r w:rsidRPr="00A10DBA">
        <w:rPr>
          <w:rFonts w:asciiTheme="majorHAnsi" w:hAnsiTheme="majorHAnsi" w:cstheme="majorHAnsi"/>
          <w:kern w:val="0"/>
          <w:lang w:eastAsia="nl-NL"/>
          <w14:ligatures w14:val="none"/>
        </w:rPr>
        <w:lastRenderedPageBreak/>
        <w:t xml:space="preserve">(10 uur x 4,75 FTE = 47,5 uur aan coaching) </w:t>
      </w:r>
    </w:p>
    <w:p w14:paraId="4F6EBCEB"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76" w:name="_Toc64291526"/>
      <w:bookmarkStart w:id="77" w:name="_Toc166753701"/>
      <w:r w:rsidRPr="00A10DBA">
        <w:rPr>
          <w:rFonts w:asciiTheme="majorHAnsi" w:eastAsia="Times" w:hAnsiTheme="majorHAnsi" w:cstheme="majorBidi"/>
          <w:color w:val="2F5496" w:themeColor="accent1" w:themeShade="BF"/>
          <w:kern w:val="0"/>
          <w:sz w:val="26"/>
          <w:szCs w:val="26"/>
          <w:lang w:eastAsia="nl-NL"/>
          <w14:ligatures w14:val="none"/>
        </w:rPr>
        <w:t>8.2 Groepen</w:t>
      </w:r>
      <w:bookmarkEnd w:id="76"/>
      <w:bookmarkEnd w:id="77"/>
    </w:p>
    <w:p w14:paraId="665267A0"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Op </w:t>
      </w:r>
      <w:r w:rsidRPr="00A10DBA">
        <w:rPr>
          <w:rFonts w:asciiTheme="majorHAnsi" w:eastAsia="Times New Roman" w:hAnsiTheme="majorHAnsi" w:cstheme="majorHAnsi"/>
          <w:color w:val="000000"/>
          <w:kern w:val="0"/>
          <w:sz w:val="20"/>
          <w:szCs w:val="20"/>
          <w:lang w:eastAsia="nl-NL"/>
          <w14:ligatures w14:val="none"/>
        </w:rPr>
        <w:t xml:space="preserve">Kindercentrum Dikkertje Dap </w:t>
      </w:r>
      <w:r w:rsidRPr="00A10DBA">
        <w:rPr>
          <w:rFonts w:asciiTheme="majorHAnsi" w:eastAsia="Times New Roman" w:hAnsiTheme="majorHAnsi" w:cstheme="majorHAnsi"/>
          <w:kern w:val="0"/>
          <w:sz w:val="20"/>
          <w:szCs w:val="20"/>
          <w:lang w:eastAsia="nl-NL"/>
          <w14:ligatures w14:val="none"/>
        </w:rPr>
        <w:t>zijn twee basisgroepen. De babygroep en de peutergroep.</w:t>
      </w:r>
    </w:p>
    <w:p w14:paraId="025E4051"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4D61912" w14:textId="77777777" w:rsidR="00A10DBA" w:rsidRPr="00A10DBA" w:rsidRDefault="00A10DBA" w:rsidP="00A10DBA">
      <w:pPr>
        <w:keepNext/>
        <w:keepLines/>
        <w:spacing w:before="40" w:after="0"/>
        <w:outlineLvl w:val="2"/>
        <w:rPr>
          <w:rFonts w:asciiTheme="majorHAnsi" w:eastAsia="Times" w:hAnsiTheme="majorHAnsi" w:cstheme="majorBidi"/>
          <w:color w:val="1F3763" w:themeColor="accent1" w:themeShade="7F"/>
          <w:kern w:val="0"/>
          <w:sz w:val="24"/>
          <w:szCs w:val="24"/>
          <w:lang w:eastAsia="nl-NL"/>
          <w14:ligatures w14:val="none"/>
        </w:rPr>
      </w:pPr>
      <w:bookmarkStart w:id="78" w:name="_Toc64291527"/>
      <w:bookmarkStart w:id="79" w:name="_Toc166753702"/>
      <w:r w:rsidRPr="00A10DBA">
        <w:rPr>
          <w:rFonts w:asciiTheme="majorHAnsi" w:eastAsia="Times" w:hAnsiTheme="majorHAnsi" w:cstheme="majorBidi"/>
          <w:color w:val="1F3763" w:themeColor="accent1" w:themeShade="7F"/>
          <w:kern w:val="0"/>
          <w:sz w:val="24"/>
          <w:szCs w:val="24"/>
          <w:lang w:eastAsia="nl-NL"/>
          <w14:ligatures w14:val="none"/>
        </w:rPr>
        <w:t>Babygroep</w:t>
      </w:r>
      <w:bookmarkEnd w:id="78"/>
      <w:bookmarkEnd w:id="79"/>
      <w:r w:rsidRPr="00A10DBA">
        <w:rPr>
          <w:rFonts w:asciiTheme="majorHAnsi" w:eastAsia="Times" w:hAnsiTheme="majorHAnsi" w:cstheme="majorBidi"/>
          <w:color w:val="1F3763" w:themeColor="accent1" w:themeShade="7F"/>
          <w:kern w:val="0"/>
          <w:sz w:val="24"/>
          <w:szCs w:val="24"/>
          <w:lang w:eastAsia="nl-NL"/>
          <w14:ligatures w14:val="none"/>
        </w:rPr>
        <w:t xml:space="preserve"> </w:t>
      </w:r>
    </w:p>
    <w:p w14:paraId="548CC9D7"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Op de babygroep worden kinderen opgevangen vanaf 6 weken tot 2 jaar. Maximaal worden er 9 kinderen opgevangen op de babygroep. De babygroep bevindt zich op de begane grond van ons kindercentrum Dikkertje Dap. Als een kind bij ons 2 jaar is of toe is aan een overplaatsing naar de peutergroep, is er overleg tussen de pedagogisch medewerker waarop het kind geplaatst is en de pedagogisch medewerker van de peutergroep. Gezamenlijk stellen zij vast of het kind eraan toe is om over te gaan naar de peutergroep. Dan krijgen de ouders daarover bericht en gaat het kind proefdraaien. Als dit goed gaat wordt er besloten om het kind definitief op de peutergroep te laten en worden de ouders uitgenodigd om dit te bespreken. </w:t>
      </w:r>
    </w:p>
    <w:p w14:paraId="38282914"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7BCB449"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D5D546D" w14:textId="77777777" w:rsidR="00A10DBA" w:rsidRPr="00A10DBA" w:rsidRDefault="00A10DBA" w:rsidP="00A10DBA">
      <w:pPr>
        <w:keepNext/>
        <w:keepLines/>
        <w:spacing w:before="40" w:after="0"/>
        <w:outlineLvl w:val="2"/>
        <w:rPr>
          <w:rFonts w:asciiTheme="majorHAnsi" w:eastAsia="Times" w:hAnsiTheme="majorHAnsi" w:cstheme="majorBidi"/>
          <w:color w:val="1F3763" w:themeColor="accent1" w:themeShade="7F"/>
          <w:kern w:val="0"/>
          <w:sz w:val="24"/>
          <w:szCs w:val="24"/>
          <w:lang w:eastAsia="nl-NL"/>
          <w14:ligatures w14:val="none"/>
        </w:rPr>
      </w:pPr>
      <w:bookmarkStart w:id="80" w:name="_Toc64291528"/>
      <w:bookmarkStart w:id="81" w:name="_Toc166753703"/>
      <w:r w:rsidRPr="00A10DBA">
        <w:rPr>
          <w:rFonts w:asciiTheme="majorHAnsi" w:eastAsia="Times" w:hAnsiTheme="majorHAnsi" w:cstheme="majorBidi"/>
          <w:color w:val="1F3763" w:themeColor="accent1" w:themeShade="7F"/>
          <w:kern w:val="0"/>
          <w:sz w:val="24"/>
          <w:szCs w:val="24"/>
          <w:lang w:eastAsia="nl-NL"/>
          <w14:ligatures w14:val="none"/>
        </w:rPr>
        <w:t>Peutergroep</w:t>
      </w:r>
      <w:bookmarkEnd w:id="80"/>
      <w:bookmarkEnd w:id="81"/>
    </w:p>
    <w:p w14:paraId="207C8F79" w14:textId="77777777" w:rsid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Op de peutergroep worden kinderen opgevangen vanaf 2 tot 4 jaar. In deze groep zitten maximaal 16 kinderen. De peutergroep bevindt zich eveneens op de begane grond van ons kindercentrum Dikkertje Dap. Voor een groepje 3+ kinderen worden soms andere activiteiten georganiseerd die beter aansluiten bij hun ontwikkeling en voorbereiding op de basisschool. </w:t>
      </w:r>
    </w:p>
    <w:p w14:paraId="69D7BF40" w14:textId="77777777" w:rsidR="00321075" w:rsidRDefault="00321075"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2DD4E074" w14:textId="77777777" w:rsidR="00321075" w:rsidRPr="00A10DBA" w:rsidRDefault="00321075"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6598DF6F"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4C0944B"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B05DB75"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AC10C05"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AF6E09A"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C13440B"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A263A80"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79F3EE7" w14:textId="77777777" w:rsidR="00A10DBA" w:rsidRPr="00A10DBA" w:rsidRDefault="00A10DBA" w:rsidP="00A10DBA">
      <w:pPr>
        <w:keepNext/>
        <w:keepLines/>
        <w:spacing w:before="40" w:after="0"/>
        <w:outlineLvl w:val="2"/>
        <w:rPr>
          <w:rFonts w:asciiTheme="majorHAnsi" w:eastAsia="Times New Roman" w:hAnsiTheme="majorHAnsi" w:cstheme="majorBidi"/>
          <w:color w:val="1F3763" w:themeColor="accent1" w:themeShade="7F"/>
          <w:kern w:val="0"/>
          <w:sz w:val="24"/>
          <w:szCs w:val="24"/>
          <w:lang w:eastAsia="nl-NL"/>
          <w14:ligatures w14:val="none"/>
        </w:rPr>
      </w:pPr>
      <w:bookmarkStart w:id="82" w:name="_Toc166753704"/>
      <w:r w:rsidRPr="00A10DBA">
        <w:rPr>
          <w:rFonts w:asciiTheme="majorHAnsi" w:eastAsia="Times New Roman" w:hAnsiTheme="majorHAnsi" w:cstheme="majorBidi"/>
          <w:color w:val="1F3763" w:themeColor="accent1" w:themeShade="7F"/>
          <w:kern w:val="0"/>
          <w:sz w:val="24"/>
          <w:szCs w:val="24"/>
          <w:lang w:eastAsia="nl-NL"/>
          <w14:ligatures w14:val="none"/>
        </w:rPr>
        <w:t>Uitstapjes</w:t>
      </w:r>
      <w:bookmarkEnd w:id="82"/>
    </w:p>
    <w:p w14:paraId="133D0E2B"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u w:val="single"/>
          <w:lang w:eastAsia="nl-NL"/>
          <w14:ligatures w14:val="none"/>
        </w:rPr>
      </w:pPr>
    </w:p>
    <w:p w14:paraId="285550D4"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Wij maken regelmatig uitstapjes met de kinderen, dit is leuk, leerzaam en het breekt de dag. Natuurlijk vragen wij u vooraf om uw toestemming, hiervoor hebben we een toestemmingsformulier wat u daarvoor kunt tekenen dit is voor het kindercentrum. U wordt via een brief of telefonisch op de hoogte gebracht van een uitstapje. Als uw kind bij een bepaald uitstapje niet mee mag, zoeken wij naar een alternatieve opvang op de groep, in een andere groep of door te ruilen met een andere dag. De uitstapjes zijn vrijwel altijd in de wijk en vaak ondernemen wij de activiteiten met een deel van de groep. De uitjes kunnen variëren van wandelen in de buurt (met de bolderkar), boodschappen, speeltuin, of een bezoekje aan de kleuters op school. Dit is afhankelijk van wat er in de buurt te doen is. Bij uitstapjes wordt extra hulp ingeschakeld waar nodig, dit kan bijvoorbeeld door hulp van ouders. Ook heeft de pedagogisch medewerkster altijd een mobiel bij de hand. Zo zijn ze bereikbaar. Als de uitstapjes wat verder weg zijn en we moeten gebruik maken van onze bussen wordt er apart toestemming gevraagd. Dan worden wettelijk vervoersregels in acht gehouden zoals het gebruik maken van kinderzitjes. Als u geen toestemming geeft voor een (bepaald) groepsuitje bieden wij u altijd een alternatief.</w:t>
      </w:r>
    </w:p>
    <w:p w14:paraId="6C0A9A3F"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DCC5CCB"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b/>
          <w:kern w:val="0"/>
          <w:sz w:val="20"/>
          <w:szCs w:val="20"/>
          <w:lang w:eastAsia="nl-NL"/>
          <w14:ligatures w14:val="none"/>
        </w:rPr>
      </w:pPr>
      <w:r w:rsidRPr="00A10DBA">
        <w:rPr>
          <w:rFonts w:ascii="Arial" w:eastAsia="Times New Roman" w:hAnsi="Arial" w:cs="Arial"/>
          <w:b/>
          <w:kern w:val="0"/>
          <w:sz w:val="20"/>
          <w:szCs w:val="20"/>
          <w:lang w:eastAsia="nl-NL"/>
          <w14:ligatures w14:val="none"/>
        </w:rPr>
        <w:t>Zie onze protocollen vervoer BSO/ Dikkertje Dap</w:t>
      </w:r>
    </w:p>
    <w:p w14:paraId="5410C5F7"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2877610"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1C91BC7"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Per groep wordt de volgende beroepskracht-kind-ratio (BKR) ingezet:</w:t>
      </w:r>
    </w:p>
    <w:p w14:paraId="5B3B8492"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Kinderen van 0 -   1 jaar             1 gediplomeerd leidster op 3 kinderen</w:t>
      </w:r>
    </w:p>
    <w:p w14:paraId="1559C8BB"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Kinderen van 1 –   2 jaar </w:t>
      </w:r>
      <w:r w:rsidRPr="00A10DBA">
        <w:rPr>
          <w:rFonts w:asciiTheme="majorHAnsi" w:eastAsia="Times New Roman" w:hAnsiTheme="majorHAnsi" w:cstheme="majorHAnsi"/>
          <w:kern w:val="0"/>
          <w:sz w:val="20"/>
          <w:szCs w:val="20"/>
          <w:lang w:eastAsia="nl-NL"/>
          <w14:ligatures w14:val="none"/>
        </w:rPr>
        <w:tab/>
        <w:t>1 gediplomeerd leidster op 5 kinderen</w:t>
      </w:r>
    </w:p>
    <w:p w14:paraId="307672CB"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Kinderen van 0 –   2 jaar </w:t>
      </w:r>
      <w:r w:rsidRPr="00A10DBA">
        <w:rPr>
          <w:rFonts w:asciiTheme="majorHAnsi" w:eastAsia="Times New Roman" w:hAnsiTheme="majorHAnsi" w:cstheme="majorHAnsi"/>
          <w:kern w:val="0"/>
          <w:sz w:val="20"/>
          <w:szCs w:val="20"/>
          <w:lang w:eastAsia="nl-NL"/>
          <w14:ligatures w14:val="none"/>
        </w:rPr>
        <w:tab/>
        <w:t>1 gediplomeerd leidster op 5 kinderen</w:t>
      </w:r>
    </w:p>
    <w:p w14:paraId="4B1EACD0"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Kinderen van 2 –   3 jaar             1 gediplomeerd leidster op 8 kinderen</w:t>
      </w:r>
    </w:p>
    <w:p w14:paraId="72D883F2"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Kinderen van 3 –   4 jaar </w:t>
      </w:r>
      <w:r w:rsidRPr="00A10DBA">
        <w:rPr>
          <w:rFonts w:asciiTheme="majorHAnsi" w:eastAsia="Times New Roman" w:hAnsiTheme="majorHAnsi" w:cstheme="majorHAnsi"/>
          <w:kern w:val="0"/>
          <w:sz w:val="20"/>
          <w:szCs w:val="20"/>
          <w:lang w:eastAsia="nl-NL"/>
          <w14:ligatures w14:val="none"/>
        </w:rPr>
        <w:tab/>
        <w:t>1 gediplomeerd leidster op 8 kinderen</w:t>
      </w:r>
    </w:p>
    <w:p w14:paraId="774AD9B1"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Kinderen van 2 –   4 jaar </w:t>
      </w:r>
      <w:r w:rsidRPr="00A10DBA">
        <w:rPr>
          <w:rFonts w:asciiTheme="majorHAnsi" w:eastAsia="Times New Roman" w:hAnsiTheme="majorHAnsi" w:cstheme="majorHAnsi"/>
          <w:kern w:val="0"/>
          <w:sz w:val="20"/>
          <w:szCs w:val="20"/>
          <w:lang w:eastAsia="nl-NL"/>
          <w14:ligatures w14:val="none"/>
        </w:rPr>
        <w:tab/>
        <w:t>1 gediplomeerd leidster op 8 kinderen</w:t>
      </w:r>
    </w:p>
    <w:p w14:paraId="0D8E4208"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2587E195"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Het vaste-gezichtencriterium van baby’s (0-jarigen) wordt aangescherpt. Bij een PM-er / kind ratio van 1 of 2 is </w:t>
      </w:r>
      <w:r w:rsidRPr="00A10DBA">
        <w:rPr>
          <w:rFonts w:asciiTheme="majorHAnsi" w:eastAsia="Times New Roman" w:hAnsiTheme="majorHAnsi" w:cstheme="majorHAnsi"/>
          <w:kern w:val="0"/>
          <w:sz w:val="20"/>
          <w:szCs w:val="20"/>
          <w:lang w:eastAsia="nl-NL"/>
          <w14:ligatures w14:val="none"/>
        </w:rPr>
        <w:lastRenderedPageBreak/>
        <w:t xml:space="preserve">er sprake van maximaal 2 vaste gezichten. Bij een PM-er / kind ratio van 3 of 4 zijn er maximaal 3 </w:t>
      </w:r>
    </w:p>
    <w:p w14:paraId="68E5DF34"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vaste gezichten. </w:t>
      </w:r>
    </w:p>
    <w:p w14:paraId="55B0B212"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53DF0DD" w14:textId="77777777" w:rsidR="00321075" w:rsidRDefault="00A10DBA" w:rsidP="00A10DBA">
      <w:pPr>
        <w:widowControl w:val="0"/>
        <w:autoSpaceDE w:val="0"/>
        <w:autoSpaceDN w:val="0"/>
        <w:adjustRightInd w:val="0"/>
        <w:spacing w:after="0" w:line="240" w:lineRule="auto"/>
        <w:rPr>
          <w:rFonts w:ascii="Arial" w:eastAsia="Times New Roman" w:hAnsi="Arial" w:cs="Arial"/>
          <w:b/>
          <w:kern w:val="0"/>
          <w:sz w:val="20"/>
          <w:szCs w:val="20"/>
          <w:u w:val="single"/>
          <w:lang w:eastAsia="nl-NL"/>
          <w14:ligatures w14:val="none"/>
        </w:rPr>
      </w:pPr>
      <w:r w:rsidRPr="00A10DBA">
        <w:rPr>
          <w:rFonts w:ascii="Arial" w:eastAsia="Times New Roman" w:hAnsi="Arial" w:cs="Arial"/>
          <w:b/>
          <w:kern w:val="0"/>
          <w:sz w:val="20"/>
          <w:szCs w:val="20"/>
          <w:u w:val="single"/>
          <w:lang w:eastAsia="nl-NL"/>
          <w14:ligatures w14:val="none"/>
        </w:rPr>
        <w:t xml:space="preserve">Per 1 januari 2019; </w:t>
      </w:r>
    </w:p>
    <w:p w14:paraId="76AC30C1" w14:textId="0BB2CBB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De PM-er /kind ratio voor baby’s (nul jarigen) gaat van 1 PM-er op 4 baby’s naar 1 PM-er op 3 baby’s. Voor kinderen van 7 jaar en ouder gaat de PM-er/kind ratio van 1 op 10 kinderen naar 1 PM-er op 12 kinderen </w:t>
      </w:r>
    </w:p>
    <w:p w14:paraId="46D7629C"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Bij onduidelijkheden zal de ratio-tool </w:t>
      </w:r>
      <w:hyperlink r:id="rId8">
        <w:r w:rsidRPr="00A10DBA">
          <w:rPr>
            <w:rFonts w:asciiTheme="majorHAnsi" w:eastAsia="Times New Roman" w:hAnsiTheme="majorHAnsi" w:cstheme="majorHAnsi"/>
            <w:color w:val="0000FF"/>
            <w:kern w:val="0"/>
            <w:sz w:val="20"/>
            <w:szCs w:val="20"/>
            <w:u w:val="single"/>
            <w:lang w:eastAsia="nl-NL"/>
            <w14:ligatures w14:val="none"/>
          </w:rPr>
          <w:t>www.1ratio.nl</w:t>
        </w:r>
      </w:hyperlink>
      <w:r w:rsidRPr="00A10DBA">
        <w:rPr>
          <w:rFonts w:asciiTheme="majorHAnsi" w:eastAsia="Times New Roman" w:hAnsiTheme="majorHAnsi" w:cstheme="majorHAnsi"/>
          <w:kern w:val="0"/>
          <w:sz w:val="20"/>
          <w:szCs w:val="20"/>
          <w:lang w:eastAsia="nl-NL"/>
          <w14:ligatures w14:val="none"/>
        </w:rPr>
        <w:t xml:space="preserve">  worden ingezet.</w:t>
      </w:r>
    </w:p>
    <w:p w14:paraId="4FEED64F"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r w:rsidRPr="00A10DBA">
        <w:rPr>
          <w:rFonts w:ascii="Arial" w:eastAsia="Times New Roman" w:hAnsi="Arial" w:cs="Arial"/>
          <w:b/>
          <w:bCs/>
          <w:kern w:val="0"/>
          <w:sz w:val="20"/>
          <w:szCs w:val="20"/>
          <w:lang w:eastAsia="nl-NL"/>
          <w14:ligatures w14:val="none"/>
        </w:rPr>
        <w:br/>
        <w:t xml:space="preserve">De drie-uursregeling; </w:t>
      </w:r>
    </w:p>
    <w:p w14:paraId="18A07429" w14:textId="512F135B"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bCs/>
          <w:kern w:val="0"/>
          <w:sz w:val="20"/>
          <w:szCs w:val="20"/>
          <w:lang w:eastAsia="nl-NL"/>
          <w14:ligatures w14:val="none"/>
        </w:rPr>
      </w:pPr>
      <w:r w:rsidRPr="00A10DBA">
        <w:rPr>
          <w:rFonts w:asciiTheme="majorHAnsi" w:eastAsia="Times New Roman" w:hAnsiTheme="majorHAnsi" w:cstheme="majorHAnsi"/>
          <w:bCs/>
          <w:kern w:val="0"/>
          <w:sz w:val="20"/>
          <w:szCs w:val="20"/>
          <w:lang w:eastAsia="nl-NL"/>
          <w14:ligatures w14:val="none"/>
        </w:rPr>
        <w:t>0</w:t>
      </w:r>
      <w:r w:rsidR="00321075">
        <w:rPr>
          <w:rFonts w:asciiTheme="majorHAnsi" w:eastAsia="Times New Roman" w:hAnsiTheme="majorHAnsi" w:cstheme="majorHAnsi"/>
          <w:bCs/>
          <w:kern w:val="0"/>
          <w:sz w:val="20"/>
          <w:szCs w:val="20"/>
          <w:lang w:eastAsia="nl-NL"/>
          <w14:ligatures w14:val="none"/>
        </w:rPr>
        <w:t>8</w:t>
      </w:r>
      <w:r w:rsidRPr="00A10DBA">
        <w:rPr>
          <w:rFonts w:asciiTheme="majorHAnsi" w:eastAsia="Times New Roman" w:hAnsiTheme="majorHAnsi" w:cstheme="majorHAnsi"/>
          <w:bCs/>
          <w:kern w:val="0"/>
          <w:sz w:val="20"/>
          <w:szCs w:val="20"/>
          <w:lang w:eastAsia="nl-NL"/>
          <w14:ligatures w14:val="none"/>
        </w:rPr>
        <w:t>.</w:t>
      </w:r>
      <w:r w:rsidR="00321075">
        <w:rPr>
          <w:rFonts w:asciiTheme="majorHAnsi" w:eastAsia="Times New Roman" w:hAnsiTheme="majorHAnsi" w:cstheme="majorHAnsi"/>
          <w:bCs/>
          <w:kern w:val="0"/>
          <w:sz w:val="20"/>
          <w:szCs w:val="20"/>
          <w:lang w:eastAsia="nl-NL"/>
          <w14:ligatures w14:val="none"/>
        </w:rPr>
        <w:t>0</w:t>
      </w:r>
      <w:r w:rsidRPr="00A10DBA">
        <w:rPr>
          <w:rFonts w:asciiTheme="majorHAnsi" w:eastAsia="Times New Roman" w:hAnsiTheme="majorHAnsi" w:cstheme="majorHAnsi"/>
          <w:bCs/>
          <w:kern w:val="0"/>
          <w:sz w:val="20"/>
          <w:szCs w:val="20"/>
          <w:lang w:eastAsia="nl-NL"/>
          <w14:ligatures w14:val="none"/>
        </w:rPr>
        <w:t>0 uur - 0</w:t>
      </w:r>
      <w:r w:rsidR="00321075">
        <w:rPr>
          <w:rFonts w:asciiTheme="majorHAnsi" w:eastAsia="Times New Roman" w:hAnsiTheme="majorHAnsi" w:cstheme="majorHAnsi"/>
          <w:bCs/>
          <w:kern w:val="0"/>
          <w:sz w:val="20"/>
          <w:szCs w:val="20"/>
          <w:lang w:eastAsia="nl-NL"/>
          <w14:ligatures w14:val="none"/>
        </w:rPr>
        <w:t>8</w:t>
      </w:r>
      <w:r w:rsidRPr="00A10DBA">
        <w:rPr>
          <w:rFonts w:asciiTheme="majorHAnsi" w:eastAsia="Times New Roman" w:hAnsiTheme="majorHAnsi" w:cstheme="majorHAnsi"/>
          <w:bCs/>
          <w:kern w:val="0"/>
          <w:sz w:val="20"/>
          <w:szCs w:val="20"/>
          <w:lang w:eastAsia="nl-NL"/>
          <w14:ligatures w14:val="none"/>
        </w:rPr>
        <w:t>.</w:t>
      </w:r>
      <w:r w:rsidR="00321075">
        <w:rPr>
          <w:rFonts w:asciiTheme="majorHAnsi" w:eastAsia="Times New Roman" w:hAnsiTheme="majorHAnsi" w:cstheme="majorHAnsi"/>
          <w:bCs/>
          <w:kern w:val="0"/>
          <w:sz w:val="20"/>
          <w:szCs w:val="20"/>
          <w:lang w:eastAsia="nl-NL"/>
          <w14:ligatures w14:val="none"/>
        </w:rPr>
        <w:t>3</w:t>
      </w:r>
      <w:r w:rsidRPr="00A10DBA">
        <w:rPr>
          <w:rFonts w:asciiTheme="majorHAnsi" w:eastAsia="Times New Roman" w:hAnsiTheme="majorHAnsi" w:cstheme="majorHAnsi"/>
          <w:bCs/>
          <w:kern w:val="0"/>
          <w:sz w:val="20"/>
          <w:szCs w:val="20"/>
          <w:lang w:eastAsia="nl-NL"/>
          <w14:ligatures w14:val="none"/>
        </w:rPr>
        <w:t>0 uur</w:t>
      </w:r>
    </w:p>
    <w:p w14:paraId="5E950C1B"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bCs/>
          <w:kern w:val="0"/>
          <w:sz w:val="20"/>
          <w:szCs w:val="20"/>
          <w:lang w:eastAsia="nl-NL"/>
          <w14:ligatures w14:val="none"/>
        </w:rPr>
      </w:pPr>
      <w:r w:rsidRPr="00A10DBA">
        <w:rPr>
          <w:rFonts w:asciiTheme="majorHAnsi" w:eastAsia="Times New Roman" w:hAnsiTheme="majorHAnsi" w:cstheme="majorHAnsi"/>
          <w:bCs/>
          <w:kern w:val="0"/>
          <w:sz w:val="20"/>
          <w:szCs w:val="20"/>
          <w:lang w:eastAsia="nl-NL"/>
          <w14:ligatures w14:val="none"/>
        </w:rPr>
        <w:t>13.00 uur - 14.00 uur</w:t>
      </w:r>
    </w:p>
    <w:p w14:paraId="16FE3F07" w14:textId="66E3479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bCs/>
          <w:kern w:val="0"/>
          <w:sz w:val="20"/>
          <w:szCs w:val="20"/>
          <w:lang w:eastAsia="nl-NL"/>
          <w14:ligatures w14:val="none"/>
        </w:rPr>
      </w:pPr>
      <w:r w:rsidRPr="00A10DBA">
        <w:rPr>
          <w:rFonts w:asciiTheme="majorHAnsi" w:eastAsia="Times New Roman" w:hAnsiTheme="majorHAnsi" w:cstheme="majorHAnsi"/>
          <w:bCs/>
          <w:kern w:val="0"/>
          <w:sz w:val="20"/>
          <w:szCs w:val="20"/>
          <w:lang w:eastAsia="nl-NL"/>
          <w14:ligatures w14:val="none"/>
        </w:rPr>
        <w:t>1</w:t>
      </w:r>
      <w:r w:rsidR="00321075">
        <w:rPr>
          <w:rFonts w:asciiTheme="majorHAnsi" w:eastAsia="Times New Roman" w:hAnsiTheme="majorHAnsi" w:cstheme="majorHAnsi"/>
          <w:bCs/>
          <w:kern w:val="0"/>
          <w:sz w:val="20"/>
          <w:szCs w:val="20"/>
          <w:lang w:eastAsia="nl-NL"/>
          <w14:ligatures w14:val="none"/>
        </w:rPr>
        <w:t>6</w:t>
      </w:r>
      <w:r w:rsidRPr="00A10DBA">
        <w:rPr>
          <w:rFonts w:asciiTheme="majorHAnsi" w:eastAsia="Times New Roman" w:hAnsiTheme="majorHAnsi" w:cstheme="majorHAnsi"/>
          <w:bCs/>
          <w:kern w:val="0"/>
          <w:sz w:val="20"/>
          <w:szCs w:val="20"/>
          <w:lang w:eastAsia="nl-NL"/>
          <w14:ligatures w14:val="none"/>
        </w:rPr>
        <w:t>.</w:t>
      </w:r>
      <w:r w:rsidR="00321075">
        <w:rPr>
          <w:rFonts w:asciiTheme="majorHAnsi" w:eastAsia="Times New Roman" w:hAnsiTheme="majorHAnsi" w:cstheme="majorHAnsi"/>
          <w:bCs/>
          <w:kern w:val="0"/>
          <w:sz w:val="20"/>
          <w:szCs w:val="20"/>
          <w:lang w:eastAsia="nl-NL"/>
          <w14:ligatures w14:val="none"/>
        </w:rPr>
        <w:t>3</w:t>
      </w:r>
      <w:r w:rsidRPr="00A10DBA">
        <w:rPr>
          <w:rFonts w:asciiTheme="majorHAnsi" w:eastAsia="Times New Roman" w:hAnsiTheme="majorHAnsi" w:cstheme="majorHAnsi"/>
          <w:bCs/>
          <w:kern w:val="0"/>
          <w:sz w:val="20"/>
          <w:szCs w:val="20"/>
          <w:lang w:eastAsia="nl-NL"/>
          <w14:ligatures w14:val="none"/>
        </w:rPr>
        <w:t xml:space="preserve">0 uur - 18.00 uur </w:t>
      </w:r>
    </w:p>
    <w:p w14:paraId="32C4B381"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bCs/>
          <w:kern w:val="0"/>
          <w:sz w:val="20"/>
          <w:szCs w:val="20"/>
          <w:lang w:eastAsia="nl-NL"/>
          <w14:ligatures w14:val="none"/>
        </w:rPr>
      </w:pPr>
      <w:r w:rsidRPr="00A10DBA">
        <w:rPr>
          <w:rFonts w:asciiTheme="majorHAnsi" w:eastAsia="Times New Roman" w:hAnsiTheme="majorHAnsi" w:cstheme="majorHAnsi"/>
          <w:bCs/>
          <w:kern w:val="0"/>
          <w:sz w:val="20"/>
          <w:szCs w:val="20"/>
          <w:lang w:eastAsia="nl-NL"/>
          <w14:ligatures w14:val="none"/>
        </w:rPr>
        <w:t>Op deze tijden wordt er mogelijk afgeweken van de PM-er/kind ratio en buiten deze tijden zeker niet.</w:t>
      </w:r>
    </w:p>
    <w:p w14:paraId="3F272C09"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bCs/>
          <w:kern w:val="0"/>
          <w:sz w:val="20"/>
          <w:szCs w:val="20"/>
          <w:lang w:eastAsia="nl-NL"/>
          <w14:ligatures w14:val="none"/>
        </w:rPr>
      </w:pPr>
      <w:r w:rsidRPr="00A10DBA">
        <w:rPr>
          <w:rFonts w:asciiTheme="majorHAnsi" w:eastAsia="Times New Roman" w:hAnsiTheme="majorHAnsi" w:cstheme="majorHAnsi"/>
          <w:bCs/>
          <w:kern w:val="0"/>
          <w:sz w:val="20"/>
          <w:szCs w:val="20"/>
          <w:lang w:eastAsia="nl-NL"/>
          <w14:ligatures w14:val="none"/>
        </w:rPr>
        <w:t>Omdat wij de kinderen op onze tablet registeren kunnen we precies zien of ons kind ratio klopt.</w:t>
      </w:r>
    </w:p>
    <w:p w14:paraId="5CD13CBE" w14:textId="77777777" w:rsidR="00A10DBA" w:rsidRDefault="00A10DBA" w:rsidP="00A10DB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227650AE" w14:textId="77777777" w:rsidR="00321075" w:rsidRDefault="00321075" w:rsidP="00A10DB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53285D81" w14:textId="77777777" w:rsidR="00321075" w:rsidRDefault="00321075" w:rsidP="00A10DB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7339150E" w14:textId="77777777" w:rsidR="00321075" w:rsidRDefault="00321075" w:rsidP="00A10DB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1317ACF8" w14:textId="77777777" w:rsidR="00321075" w:rsidRDefault="00321075" w:rsidP="00A10DB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23618388" w14:textId="77777777" w:rsidR="00321075" w:rsidRDefault="00321075" w:rsidP="00A10DB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60458470" w14:textId="77777777" w:rsidR="00321075" w:rsidRDefault="00321075" w:rsidP="00A10DB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2DA3A94C" w14:textId="77777777" w:rsidR="00321075" w:rsidRDefault="00321075" w:rsidP="00A10DB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4BAD5301" w14:textId="77777777" w:rsidR="00321075" w:rsidRDefault="00321075" w:rsidP="00A10DB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221DBA09" w14:textId="77777777" w:rsidR="00321075" w:rsidRDefault="00321075" w:rsidP="00A10DB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1BCEC69C" w14:textId="77777777" w:rsidR="00321075" w:rsidRDefault="00321075" w:rsidP="00A10DB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26CD5AB6" w14:textId="77777777" w:rsidR="00321075" w:rsidRDefault="00321075" w:rsidP="00A10DB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54F33908" w14:textId="77777777" w:rsidR="00321075" w:rsidRDefault="00321075" w:rsidP="00A10DB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4E3BC7C8" w14:textId="77777777" w:rsidR="00321075" w:rsidRDefault="00321075" w:rsidP="00A10DB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42D76D7F" w14:textId="77777777" w:rsidR="00321075" w:rsidRPr="00A10DBA" w:rsidRDefault="00321075" w:rsidP="00A10DB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62143F4E"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83" w:name="_Toc64291537"/>
      <w:bookmarkStart w:id="84" w:name="_Toc166753705"/>
      <w:r w:rsidRPr="00A10DBA">
        <w:rPr>
          <w:rFonts w:asciiTheme="majorHAnsi" w:eastAsia="Times" w:hAnsiTheme="majorHAnsi" w:cstheme="majorBidi"/>
          <w:color w:val="2F5496" w:themeColor="accent1" w:themeShade="BF"/>
          <w:kern w:val="0"/>
          <w:sz w:val="26"/>
          <w:szCs w:val="26"/>
          <w:lang w:eastAsia="nl-NL"/>
          <w14:ligatures w14:val="none"/>
        </w:rPr>
        <w:t>8.3 Opendeurenbeleid</w:t>
      </w:r>
      <w:bookmarkEnd w:id="83"/>
      <w:bookmarkEnd w:id="84"/>
    </w:p>
    <w:p w14:paraId="51D1886D" w14:textId="1647E244" w:rsidR="00321075" w:rsidRDefault="00A10DBA" w:rsidP="00A10DBA">
      <w:pPr>
        <w:widowControl w:val="0"/>
        <w:autoSpaceDE w:val="0"/>
        <w:autoSpaceDN w:val="0"/>
        <w:adjustRightInd w:val="0"/>
        <w:spacing w:after="0" w:line="240" w:lineRule="auto"/>
        <w:rPr>
          <w:rFonts w:asciiTheme="majorHAnsi" w:eastAsia="Times New Roman" w:hAnsiTheme="majorHAnsi" w:cstheme="majorHAnsi"/>
          <w:iCs/>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Het open deurenbeleid is een onderdeel van ons pedagogisch beleid. Het is een methode waarbij kinderen </w:t>
      </w:r>
      <w:r w:rsidR="00321075">
        <w:rPr>
          <w:rFonts w:asciiTheme="majorHAnsi" w:eastAsia="Times New Roman" w:hAnsiTheme="majorHAnsi" w:cstheme="majorHAnsi"/>
          <w:kern w:val="0"/>
          <w:sz w:val="20"/>
          <w:szCs w:val="20"/>
          <w:lang w:eastAsia="nl-NL"/>
          <w14:ligatures w14:val="none"/>
        </w:rPr>
        <w:t>zo nu en dan</w:t>
      </w:r>
      <w:r w:rsidRPr="00A10DBA">
        <w:rPr>
          <w:rFonts w:asciiTheme="majorHAnsi" w:eastAsia="Times New Roman" w:hAnsiTheme="majorHAnsi" w:cstheme="majorHAnsi"/>
          <w:kern w:val="0"/>
          <w:sz w:val="20"/>
          <w:szCs w:val="20"/>
          <w:lang w:eastAsia="nl-NL"/>
          <w14:ligatures w14:val="none"/>
        </w:rPr>
        <w:t xml:space="preserve"> de gelegenheid krijgen om buiten de eigen groepsruimte met kinderen van andere groepen te spelen. Het is onnatuurlijk om de hele dag in één ruimte te spelen en dit geldt zeker voor oudere kinderen. Hun blikveld wordt breder en één ruimte geeft te weinig uitdaging. Het “openzetten” van de deuren is een enorm impuls: het kind krijgt letterlijk en figuurlijk meer ruimte. Daarom geven wij de kinderen </w:t>
      </w:r>
      <w:r w:rsidR="00321075">
        <w:rPr>
          <w:rFonts w:asciiTheme="majorHAnsi" w:eastAsia="Times New Roman" w:hAnsiTheme="majorHAnsi" w:cstheme="majorHAnsi"/>
          <w:kern w:val="0"/>
          <w:sz w:val="20"/>
          <w:szCs w:val="20"/>
          <w:lang w:eastAsia="nl-NL"/>
          <w14:ligatures w14:val="none"/>
        </w:rPr>
        <w:t>zo nu en dan</w:t>
      </w:r>
      <w:r w:rsidRPr="00A10DBA">
        <w:rPr>
          <w:rFonts w:asciiTheme="majorHAnsi" w:eastAsia="Times New Roman" w:hAnsiTheme="majorHAnsi" w:cstheme="majorHAnsi"/>
          <w:kern w:val="0"/>
          <w:sz w:val="20"/>
          <w:szCs w:val="20"/>
          <w:lang w:eastAsia="nl-NL"/>
          <w14:ligatures w14:val="none"/>
        </w:rPr>
        <w:t xml:space="preserve"> de gelegenheid om de omgeving buiten de eigen groepsruimte te verkennen. Dit kan door buiten te spelen maar ook door te spelen in de groepsruimte van andere kinderen. We spreken van opendeurenbeleid als hierbij ook een ontmoeting met kinderen van andere basisgroepen wordt 'geregeld'. Het kind mag dus in feite een “kijkje nemen” op een andere basisgroep om vervolgens weer terug te kunnen in eigen vertrouwde basisgroep</w:t>
      </w:r>
      <w:r w:rsidRPr="00A10DBA">
        <w:rPr>
          <w:rFonts w:asciiTheme="majorHAnsi" w:eastAsia="Times New Roman" w:hAnsiTheme="majorHAnsi" w:cstheme="majorHAnsi"/>
          <w:i/>
          <w:kern w:val="0"/>
          <w:sz w:val="20"/>
          <w:szCs w:val="20"/>
          <w:lang w:eastAsia="nl-NL"/>
          <w14:ligatures w14:val="none"/>
        </w:rPr>
        <w:t xml:space="preserve">. </w:t>
      </w:r>
    </w:p>
    <w:p w14:paraId="0F660C0E"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iCs/>
          <w:kern w:val="0"/>
          <w:sz w:val="20"/>
          <w:szCs w:val="20"/>
          <w:lang w:eastAsia="nl-NL"/>
          <w14:ligatures w14:val="none"/>
        </w:rPr>
      </w:pPr>
    </w:p>
    <w:p w14:paraId="58E925B7"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Wij zien de volgende voordelen van het opendeurenbeleid voor kinderen:</w:t>
      </w:r>
    </w:p>
    <w:p w14:paraId="0358B2E7" w14:textId="77777777" w:rsidR="00A10DBA" w:rsidRPr="00A10DBA" w:rsidRDefault="00A10DBA" w:rsidP="00A10DBA">
      <w:pPr>
        <w:widowControl w:val="0"/>
        <w:numPr>
          <w:ilvl w:val="0"/>
          <w:numId w:val="20"/>
        </w:numPr>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Kinderen wisselen hun manier van spelen af (rustig spelen – beweegspel);</w:t>
      </w:r>
    </w:p>
    <w:p w14:paraId="7CD3FE16" w14:textId="77777777" w:rsidR="00A10DBA" w:rsidRPr="00A10DBA" w:rsidRDefault="00A10DBA" w:rsidP="00A10DBA">
      <w:pPr>
        <w:widowControl w:val="0"/>
        <w:numPr>
          <w:ilvl w:val="0"/>
          <w:numId w:val="20"/>
        </w:numPr>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Kinderen zijn niet de hele dag aan één groepsruimte gebonden (meer groepsruimte, meer bewegingsvrijheid);</w:t>
      </w:r>
    </w:p>
    <w:p w14:paraId="6BC79EB5" w14:textId="77777777" w:rsidR="00A10DBA" w:rsidRPr="00A10DBA" w:rsidRDefault="00A10DBA" w:rsidP="00A10DBA">
      <w:pPr>
        <w:widowControl w:val="0"/>
        <w:numPr>
          <w:ilvl w:val="0"/>
          <w:numId w:val="20"/>
        </w:numPr>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Oudere kinderen hebben ander spelmateriaal tot hun beschikking dan jongere kinderen (op leeftijd toegespitst spelmateriaal);</w:t>
      </w:r>
    </w:p>
    <w:p w14:paraId="64206463" w14:textId="77777777" w:rsidR="00A10DBA" w:rsidRPr="00A10DBA" w:rsidRDefault="00A10DBA" w:rsidP="00A10DBA">
      <w:pPr>
        <w:widowControl w:val="0"/>
        <w:numPr>
          <w:ilvl w:val="0"/>
          <w:numId w:val="20"/>
        </w:numPr>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Oudere kinderen worden in hun spel niet gestoord door jongere kinderen (concentratie bij spelen).</w:t>
      </w:r>
    </w:p>
    <w:p w14:paraId="49B813B0"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5D82C17"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1205070"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85" w:name="_Toc64291538"/>
      <w:bookmarkStart w:id="86" w:name="_Toc166753706"/>
      <w:r w:rsidRPr="00A10DBA">
        <w:rPr>
          <w:rFonts w:asciiTheme="majorHAnsi" w:eastAsia="Times" w:hAnsiTheme="majorHAnsi" w:cstheme="majorBidi"/>
          <w:color w:val="2F5496" w:themeColor="accent1" w:themeShade="BF"/>
          <w:kern w:val="0"/>
          <w:sz w:val="26"/>
          <w:szCs w:val="26"/>
          <w:lang w:eastAsia="nl-NL"/>
          <w14:ligatures w14:val="none"/>
        </w:rPr>
        <w:t>8.4 pedagogisch beleidsmedewerker</w:t>
      </w:r>
      <w:bookmarkEnd w:id="85"/>
      <w:bookmarkEnd w:id="86"/>
    </w:p>
    <w:p w14:paraId="0FBAA99D" w14:textId="77777777" w:rsidR="00A10DBA" w:rsidRPr="00A10DBA" w:rsidRDefault="00A10DBA" w:rsidP="00A10DBA">
      <w:pPr>
        <w:keepNext/>
        <w:keepLines/>
        <w:spacing w:before="40" w:after="0"/>
        <w:outlineLvl w:val="2"/>
        <w:rPr>
          <w:rFonts w:asciiTheme="majorHAnsi" w:eastAsia="Times New Roman" w:hAnsiTheme="majorHAnsi" w:cstheme="majorBidi"/>
          <w:color w:val="1F3763" w:themeColor="accent1" w:themeShade="7F"/>
          <w:kern w:val="0"/>
          <w:sz w:val="24"/>
          <w:szCs w:val="24"/>
          <w:u w:val="single"/>
          <w:lang w:eastAsia="nl-NL"/>
          <w14:ligatures w14:val="none"/>
        </w:rPr>
      </w:pPr>
      <w:bookmarkStart w:id="87" w:name="_Toc166753707"/>
      <w:r w:rsidRPr="00A10DBA">
        <w:rPr>
          <w:rFonts w:asciiTheme="majorHAnsi" w:eastAsia="Times New Roman" w:hAnsiTheme="majorHAnsi" w:cstheme="majorBidi"/>
          <w:color w:val="1F3763" w:themeColor="accent1" w:themeShade="7F"/>
          <w:kern w:val="0"/>
          <w:sz w:val="24"/>
          <w:szCs w:val="24"/>
          <w:u w:val="single"/>
          <w:lang w:eastAsia="nl-NL"/>
          <w14:ligatures w14:val="none"/>
        </w:rPr>
        <w:t>Pedagogisch beleidsmedewerker</w:t>
      </w:r>
      <w:bookmarkEnd w:id="87"/>
    </w:p>
    <w:p w14:paraId="0709A61C"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De kwaliteit van de pedagogisch medewerkers is belangrijk. Een pedagogisch beleidsmedewerker coacht de medewerkers daarom bij de dagelijkse werkzaamheden. Daarnaast houdt de pedagogisch beleidsmedewerker zich bezig met de ontwikkeling van pedagogisch beleid. Wat houdt de rol van pedagogisch beleidsmedewerker precies in?</w:t>
      </w:r>
    </w:p>
    <w:p w14:paraId="18362AE2"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117E81B" w14:textId="77777777" w:rsidR="00A10DBA" w:rsidRPr="00A10DBA" w:rsidRDefault="00A10DBA" w:rsidP="00A10DBA">
      <w:pPr>
        <w:keepNext/>
        <w:keepLines/>
        <w:spacing w:before="40" w:after="0"/>
        <w:outlineLvl w:val="2"/>
        <w:rPr>
          <w:rFonts w:asciiTheme="majorHAnsi" w:eastAsia="Times New Roman" w:hAnsiTheme="majorHAnsi" w:cstheme="majorBidi"/>
          <w:color w:val="1F3763" w:themeColor="accent1" w:themeShade="7F"/>
          <w:kern w:val="0"/>
          <w:sz w:val="24"/>
          <w:szCs w:val="24"/>
          <w:lang w:eastAsia="nl-NL"/>
          <w14:ligatures w14:val="none"/>
        </w:rPr>
      </w:pPr>
      <w:bookmarkStart w:id="88" w:name="_Toc166753708"/>
      <w:r w:rsidRPr="00A10DBA">
        <w:rPr>
          <w:rFonts w:asciiTheme="majorHAnsi" w:eastAsia="Times New Roman" w:hAnsiTheme="majorHAnsi" w:cstheme="majorBidi"/>
          <w:color w:val="1F3763" w:themeColor="accent1" w:themeShade="7F"/>
          <w:kern w:val="0"/>
          <w:sz w:val="24"/>
          <w:szCs w:val="24"/>
          <w:lang w:eastAsia="nl-NL"/>
          <w14:ligatures w14:val="none"/>
        </w:rPr>
        <w:lastRenderedPageBreak/>
        <w:t>Pedagogisch beleid</w:t>
      </w:r>
      <w:bookmarkEnd w:id="88"/>
    </w:p>
    <w:p w14:paraId="3D304301"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De pedagogisch beleidsmedewerker ontwikkelt het pedagogisch beleid. Het pedagogisch beleid kan breder zijn dan alleen het pedagogisch beleidsplan, het kan al het beleid omvatten dat raakt aan de pedagogische praktijk. Daarnaast kan de pedagogisch beleidsmedewerker een taak hebben bij het bewaken en invoeren van pedagogische beleidsvoornemens, zodat iedere medewerker werkt volgens dezelfde pedagogische visie.</w:t>
      </w:r>
    </w:p>
    <w:p w14:paraId="7F87461D" w14:textId="77777777" w:rsidR="00A10DBA" w:rsidRPr="00A10DBA" w:rsidRDefault="00A10DBA" w:rsidP="00A10DBA">
      <w:pPr>
        <w:keepNext/>
        <w:keepLines/>
        <w:spacing w:before="40" w:after="0"/>
        <w:outlineLvl w:val="2"/>
        <w:rPr>
          <w:rFonts w:asciiTheme="majorHAnsi" w:eastAsia="Times New Roman" w:hAnsiTheme="majorHAnsi" w:cstheme="majorBidi"/>
          <w:color w:val="1F3763" w:themeColor="accent1" w:themeShade="7F"/>
          <w:kern w:val="0"/>
          <w:sz w:val="24"/>
          <w:szCs w:val="24"/>
          <w:lang w:eastAsia="nl-NL"/>
          <w14:ligatures w14:val="none"/>
        </w:rPr>
      </w:pPr>
    </w:p>
    <w:p w14:paraId="0399D50E" w14:textId="77777777" w:rsidR="00A10DBA" w:rsidRPr="00A10DBA" w:rsidRDefault="00A10DBA" w:rsidP="00A10DBA">
      <w:pPr>
        <w:keepNext/>
        <w:keepLines/>
        <w:spacing w:before="40" w:after="0"/>
        <w:outlineLvl w:val="2"/>
        <w:rPr>
          <w:rFonts w:asciiTheme="majorHAnsi" w:eastAsia="Times New Roman" w:hAnsiTheme="majorHAnsi" w:cstheme="majorBidi"/>
          <w:color w:val="1F3763" w:themeColor="accent1" w:themeShade="7F"/>
          <w:kern w:val="0"/>
          <w:sz w:val="24"/>
          <w:szCs w:val="24"/>
          <w:lang w:eastAsia="nl-NL"/>
          <w14:ligatures w14:val="none"/>
        </w:rPr>
      </w:pPr>
      <w:bookmarkStart w:id="89" w:name="_Toc166753709"/>
      <w:r w:rsidRPr="00A10DBA">
        <w:rPr>
          <w:rFonts w:asciiTheme="majorHAnsi" w:eastAsia="Times New Roman" w:hAnsiTheme="majorHAnsi" w:cstheme="majorBidi"/>
          <w:color w:val="1F3763" w:themeColor="accent1" w:themeShade="7F"/>
          <w:kern w:val="0"/>
          <w:sz w:val="24"/>
          <w:szCs w:val="24"/>
          <w:lang w:eastAsia="nl-NL"/>
          <w14:ligatures w14:val="none"/>
        </w:rPr>
        <w:t>Coaching</w:t>
      </w:r>
      <w:bookmarkEnd w:id="89"/>
    </w:p>
    <w:p w14:paraId="3F8F19C8"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Naast het ontwikkelen van het pedagogisch beleid, zorgt de pedagogisch beleidsmedewerker als coach voor het verbeteren van de pedagogische kwaliteit van de werkzaamheden en professionele ontwikkeling van de pedagogisch medewerkers. Een coach begeleidt en traint de medewerker(s) bij de dagelijkse praktijkwerkzaamheden.  </w:t>
      </w:r>
    </w:p>
    <w:p w14:paraId="6FDCE120"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Iedere pedagogisch medewerker ontvangt jaarlijks coaching, ook tijdelijke en flexibele medewerkers.</w:t>
      </w:r>
    </w:p>
    <w:p w14:paraId="07B56FCE"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68EE9F5" w14:textId="77777777" w:rsidR="00A10DBA" w:rsidRPr="00A10DBA" w:rsidRDefault="00A10DBA" w:rsidP="00A10DBA">
      <w:pPr>
        <w:keepNext/>
        <w:keepLines/>
        <w:spacing w:before="40" w:after="0"/>
        <w:outlineLvl w:val="2"/>
        <w:rPr>
          <w:rFonts w:asciiTheme="majorHAnsi" w:eastAsia="Times New Roman" w:hAnsiTheme="majorHAnsi" w:cstheme="majorBidi"/>
          <w:color w:val="1F3763" w:themeColor="accent1" w:themeShade="7F"/>
          <w:kern w:val="0"/>
          <w:sz w:val="24"/>
          <w:szCs w:val="24"/>
          <w:lang w:eastAsia="nl-NL"/>
          <w14:ligatures w14:val="none"/>
        </w:rPr>
      </w:pPr>
      <w:bookmarkStart w:id="90" w:name="_Toc166753710"/>
      <w:r w:rsidRPr="00A10DBA">
        <w:rPr>
          <w:rFonts w:asciiTheme="majorHAnsi" w:eastAsia="Times New Roman" w:hAnsiTheme="majorHAnsi" w:cstheme="majorBidi"/>
          <w:color w:val="1F3763" w:themeColor="accent1" w:themeShade="7F"/>
          <w:kern w:val="0"/>
          <w:sz w:val="24"/>
          <w:szCs w:val="24"/>
          <w:lang w:eastAsia="nl-NL"/>
          <w14:ligatures w14:val="none"/>
        </w:rPr>
        <w:t>De pedagogisch beleidsmedewerker en de BKR</w:t>
      </w:r>
      <w:bookmarkEnd w:id="90"/>
    </w:p>
    <w:p w14:paraId="43B237B7"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De pedagogisch beleidsmedewerker mag meetellen in de BKR wanneer deze als meewerkend coach op de groep staat. Dit geldt uitsluitend voor de tijd dat de pedagogisch beleidsmedewerker werkzaamheden verricht als pedagogisch medewerker, dat wil zeggen het verzorgen, opvoeden en bijdragen aan de ontwikkeling van kinderen. De coaching uit zich dan, bijvoorbeeld, door het geven van voorbeelden, tips en nadere uitleg tijdens de werkzaamheden.</w:t>
      </w:r>
    </w:p>
    <w:p w14:paraId="27104DE9"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Pedagogisch beleidsmedewerkers en ondernemers die ook als pedagogisch medewerker op de groep staan, al dan niet als meewerkend coach, worden zelf ook gecoacht.</w:t>
      </w:r>
    </w:p>
    <w:p w14:paraId="3789A2BC"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De pedagogisch beleidsmedewerker telt niet mee voor de BKR als hij of zij op de groep aanwezig is en coacht vanuit bijvoorbeeld een observerende rol. Dit geldt ook wanneer de coaching buiten de groep plaats vindt. De pedagogisch beleidsmedewerker telt ook niet mee voor de BKR als hij/zij niet gekwalificeerd is als pedagogisch medewerker.</w:t>
      </w:r>
    </w:p>
    <w:p w14:paraId="3634DDE4"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A10DBA">
        <w:rPr>
          <w:rFonts w:ascii="Times" w:eastAsia="Times New Roman" w:hAnsi="Times" w:cs="Times"/>
          <w:kern w:val="0"/>
          <w:sz w:val="24"/>
          <w:szCs w:val="24"/>
          <w:lang w:eastAsia="nl-NL"/>
          <w14:ligatures w14:val="none"/>
        </w:rPr>
        <w:br w:type="page"/>
      </w:r>
    </w:p>
    <w:p w14:paraId="25313445" w14:textId="77777777" w:rsidR="00A10DBA" w:rsidRPr="00A10DBA" w:rsidRDefault="00A10DBA" w:rsidP="00A10DBA">
      <w:pPr>
        <w:keepNext/>
        <w:keepLines/>
        <w:spacing w:before="240" w:after="0"/>
        <w:outlineLvl w:val="0"/>
        <w:rPr>
          <w:rFonts w:asciiTheme="majorHAnsi" w:eastAsia="Times New Roman" w:hAnsiTheme="majorHAnsi" w:cstheme="majorBidi"/>
          <w:color w:val="2F5496" w:themeColor="accent1" w:themeShade="BF"/>
          <w:kern w:val="0"/>
          <w:sz w:val="32"/>
          <w:szCs w:val="32"/>
          <w:lang w:eastAsia="nl-NL"/>
          <w14:ligatures w14:val="none"/>
        </w:rPr>
      </w:pPr>
      <w:bookmarkStart w:id="91" w:name="_Toc166753711"/>
      <w:r w:rsidRPr="00A10DBA">
        <w:rPr>
          <w:rFonts w:asciiTheme="majorHAnsi" w:eastAsia="Times New Roman" w:hAnsiTheme="majorHAnsi" w:cstheme="majorBidi"/>
          <w:color w:val="2F5496" w:themeColor="accent1" w:themeShade="BF"/>
          <w:kern w:val="0"/>
          <w:sz w:val="32"/>
          <w:szCs w:val="32"/>
          <w:lang w:eastAsia="nl-NL"/>
          <w14:ligatures w14:val="none"/>
        </w:rPr>
        <w:lastRenderedPageBreak/>
        <w:t>9. De dagelijkse praktijk</w:t>
      </w:r>
      <w:bookmarkEnd w:id="91"/>
    </w:p>
    <w:p w14:paraId="6BAEF6A2"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32388E34"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92" w:name="_Toc64291539"/>
      <w:bookmarkStart w:id="93" w:name="_Toc166753712"/>
      <w:r w:rsidRPr="00A10DBA">
        <w:rPr>
          <w:rFonts w:asciiTheme="majorHAnsi" w:eastAsia="Times" w:hAnsiTheme="majorHAnsi" w:cstheme="majorBidi"/>
          <w:color w:val="2F5496" w:themeColor="accent1" w:themeShade="BF"/>
          <w:kern w:val="0"/>
          <w:sz w:val="26"/>
          <w:szCs w:val="26"/>
          <w:lang w:eastAsia="nl-NL"/>
          <w14:ligatures w14:val="none"/>
        </w:rPr>
        <w:t>9.1 Globale dagindeling bij kindercentrum Dikkertje Dap</w:t>
      </w:r>
      <w:bookmarkEnd w:id="92"/>
      <w:bookmarkEnd w:id="93"/>
    </w:p>
    <w:p w14:paraId="3EB4235A"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07.30 - 09.00 uur </w:t>
      </w:r>
      <w:r w:rsidRPr="00A10DBA">
        <w:rPr>
          <w:rFonts w:asciiTheme="majorHAnsi" w:eastAsia="Times New Roman" w:hAnsiTheme="majorHAnsi" w:cstheme="majorHAnsi"/>
          <w:kern w:val="0"/>
          <w:sz w:val="20"/>
          <w:szCs w:val="20"/>
          <w:lang w:eastAsia="nl-NL"/>
          <w14:ligatures w14:val="none"/>
        </w:rPr>
        <w:tab/>
        <w:t>Brengen van de kinderen, vrij spelen, vervolgens opruimen.</w:t>
      </w:r>
    </w:p>
    <w:p w14:paraId="1FBD11F5" w14:textId="7F40216D" w:rsidR="00A10DBA" w:rsidRPr="00A10DBA" w:rsidRDefault="00A10DBA" w:rsidP="00A10DBA">
      <w:pPr>
        <w:widowControl w:val="0"/>
        <w:autoSpaceDE w:val="0"/>
        <w:autoSpaceDN w:val="0"/>
        <w:adjustRightInd w:val="0"/>
        <w:spacing w:after="0" w:line="240" w:lineRule="auto"/>
        <w:jc w:val="both"/>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09.00 - 09.15 uur</w:t>
      </w:r>
      <w:r w:rsidR="000617E9">
        <w:rPr>
          <w:rFonts w:asciiTheme="majorHAnsi" w:eastAsia="Times New Roman" w:hAnsiTheme="majorHAnsi" w:cstheme="majorHAnsi"/>
          <w:kern w:val="0"/>
          <w:sz w:val="20"/>
          <w:szCs w:val="20"/>
          <w:lang w:eastAsia="nl-NL"/>
          <w14:ligatures w14:val="none"/>
        </w:rPr>
        <w:tab/>
      </w:r>
      <w:r w:rsidRPr="00A10DBA">
        <w:rPr>
          <w:rFonts w:asciiTheme="majorHAnsi" w:eastAsia="Times New Roman" w:hAnsiTheme="majorHAnsi" w:cstheme="majorHAnsi"/>
          <w:kern w:val="0"/>
          <w:sz w:val="20"/>
          <w:szCs w:val="20"/>
          <w:lang w:eastAsia="nl-NL"/>
          <w14:ligatures w14:val="none"/>
        </w:rPr>
        <w:tab/>
        <w:t>Kring.</w:t>
      </w:r>
    </w:p>
    <w:p w14:paraId="3366AAD0" w14:textId="5A4F3D4B" w:rsidR="00A10DBA" w:rsidRPr="00A10DBA" w:rsidRDefault="00A10DBA" w:rsidP="00A10DBA">
      <w:pPr>
        <w:widowControl w:val="0"/>
        <w:autoSpaceDE w:val="0"/>
        <w:autoSpaceDN w:val="0"/>
        <w:adjustRightInd w:val="0"/>
        <w:spacing w:after="0" w:line="240" w:lineRule="auto"/>
        <w:jc w:val="both"/>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09.30 - 10.00 uur</w:t>
      </w:r>
      <w:r w:rsidRPr="00A10DBA">
        <w:rPr>
          <w:rFonts w:asciiTheme="majorHAnsi" w:eastAsia="Times New Roman" w:hAnsiTheme="majorHAnsi" w:cstheme="majorHAnsi"/>
          <w:kern w:val="0"/>
          <w:sz w:val="20"/>
          <w:szCs w:val="20"/>
          <w:lang w:eastAsia="nl-NL"/>
          <w14:ligatures w14:val="none"/>
        </w:rPr>
        <w:tab/>
      </w:r>
      <w:r w:rsidR="000617E9">
        <w:rPr>
          <w:rFonts w:asciiTheme="majorHAnsi" w:eastAsia="Times New Roman" w:hAnsiTheme="majorHAnsi" w:cstheme="majorHAnsi"/>
          <w:kern w:val="0"/>
          <w:sz w:val="20"/>
          <w:szCs w:val="20"/>
          <w:lang w:eastAsia="nl-NL"/>
          <w14:ligatures w14:val="none"/>
        </w:rPr>
        <w:tab/>
      </w:r>
      <w:r w:rsidRPr="00A10DBA">
        <w:rPr>
          <w:rFonts w:asciiTheme="majorHAnsi" w:eastAsia="Times New Roman" w:hAnsiTheme="majorHAnsi" w:cstheme="majorHAnsi"/>
          <w:kern w:val="0"/>
          <w:sz w:val="20"/>
          <w:szCs w:val="20"/>
          <w:lang w:eastAsia="nl-NL"/>
          <w14:ligatures w14:val="none"/>
        </w:rPr>
        <w:t>Fruit eten en drinken.</w:t>
      </w:r>
    </w:p>
    <w:p w14:paraId="04B3B9FE" w14:textId="2CEF5943"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10.00 - 10.30 uur</w:t>
      </w:r>
      <w:r w:rsidRPr="00A10DBA">
        <w:rPr>
          <w:rFonts w:asciiTheme="majorHAnsi" w:eastAsia="Times New Roman" w:hAnsiTheme="majorHAnsi" w:cstheme="majorHAnsi"/>
          <w:kern w:val="0"/>
          <w:sz w:val="20"/>
          <w:szCs w:val="20"/>
          <w:lang w:eastAsia="nl-NL"/>
          <w14:ligatures w14:val="none"/>
        </w:rPr>
        <w:tab/>
      </w:r>
      <w:r w:rsidR="000617E9">
        <w:rPr>
          <w:rFonts w:asciiTheme="majorHAnsi" w:eastAsia="Times New Roman" w:hAnsiTheme="majorHAnsi" w:cstheme="majorHAnsi"/>
          <w:kern w:val="0"/>
          <w:sz w:val="20"/>
          <w:szCs w:val="20"/>
          <w:lang w:eastAsia="nl-NL"/>
          <w14:ligatures w14:val="none"/>
        </w:rPr>
        <w:tab/>
      </w:r>
      <w:r w:rsidRPr="00A10DBA">
        <w:rPr>
          <w:rFonts w:asciiTheme="majorHAnsi" w:eastAsia="Times New Roman" w:hAnsiTheme="majorHAnsi" w:cstheme="majorHAnsi"/>
          <w:kern w:val="0"/>
          <w:sz w:val="20"/>
          <w:szCs w:val="20"/>
          <w:lang w:eastAsia="nl-NL"/>
          <w14:ligatures w14:val="none"/>
        </w:rPr>
        <w:t>Verschonen, plassen, handenwassen.</w:t>
      </w:r>
    </w:p>
    <w:p w14:paraId="7DF3033C" w14:textId="4F35F03C"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10.30 - 11.30 uur</w:t>
      </w:r>
      <w:r w:rsidR="000617E9">
        <w:rPr>
          <w:rFonts w:asciiTheme="majorHAnsi" w:eastAsia="Times New Roman" w:hAnsiTheme="majorHAnsi" w:cstheme="majorHAnsi"/>
          <w:kern w:val="0"/>
          <w:sz w:val="20"/>
          <w:szCs w:val="20"/>
          <w:lang w:eastAsia="nl-NL"/>
          <w14:ligatures w14:val="none"/>
        </w:rPr>
        <w:tab/>
      </w:r>
      <w:r w:rsidRPr="00A10DBA">
        <w:rPr>
          <w:rFonts w:asciiTheme="majorHAnsi" w:eastAsia="Times New Roman" w:hAnsiTheme="majorHAnsi" w:cstheme="majorHAnsi"/>
          <w:kern w:val="0"/>
          <w:sz w:val="20"/>
          <w:szCs w:val="20"/>
          <w:lang w:eastAsia="nl-NL"/>
          <w14:ligatures w14:val="none"/>
        </w:rPr>
        <w:tab/>
        <w:t>Ochtendprogramma</w:t>
      </w:r>
    </w:p>
    <w:p w14:paraId="6ED01D50"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11.30 - 12.15 uur </w:t>
      </w:r>
      <w:r w:rsidRPr="00A10DBA">
        <w:rPr>
          <w:rFonts w:asciiTheme="majorHAnsi" w:eastAsia="Times New Roman" w:hAnsiTheme="majorHAnsi" w:cstheme="majorHAnsi"/>
          <w:kern w:val="0"/>
          <w:sz w:val="20"/>
          <w:szCs w:val="20"/>
          <w:lang w:eastAsia="nl-NL"/>
          <w14:ligatures w14:val="none"/>
        </w:rPr>
        <w:tab/>
        <w:t>Lunch</w:t>
      </w:r>
    </w:p>
    <w:p w14:paraId="41018477"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12.15 - 12.30 uur </w:t>
      </w:r>
      <w:r w:rsidRPr="00A10DBA">
        <w:rPr>
          <w:rFonts w:asciiTheme="majorHAnsi" w:eastAsia="Times New Roman" w:hAnsiTheme="majorHAnsi" w:cstheme="majorHAnsi"/>
          <w:kern w:val="0"/>
          <w:sz w:val="20"/>
          <w:szCs w:val="20"/>
          <w:lang w:eastAsia="nl-NL"/>
          <w14:ligatures w14:val="none"/>
        </w:rPr>
        <w:tab/>
        <w:t>Verschonen, plassen, handenwassen.</w:t>
      </w:r>
    </w:p>
    <w:p w14:paraId="7243B38D"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12.30 - 13.00 uur </w:t>
      </w:r>
      <w:r w:rsidRPr="00A10DBA">
        <w:rPr>
          <w:rFonts w:asciiTheme="majorHAnsi" w:eastAsia="Times New Roman" w:hAnsiTheme="majorHAnsi" w:cstheme="majorHAnsi"/>
          <w:kern w:val="0"/>
          <w:sz w:val="20"/>
          <w:szCs w:val="20"/>
          <w:lang w:eastAsia="nl-NL"/>
          <w14:ligatures w14:val="none"/>
        </w:rPr>
        <w:tab/>
        <w:t>Ophalen/ breng moment en kinderen naar bed brengen.</w:t>
      </w:r>
    </w:p>
    <w:p w14:paraId="2A4C1EC3"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13.00 - 14.30 uur </w:t>
      </w:r>
      <w:r w:rsidRPr="00A10DBA">
        <w:rPr>
          <w:rFonts w:asciiTheme="majorHAnsi" w:eastAsia="Times New Roman" w:hAnsiTheme="majorHAnsi" w:cstheme="majorHAnsi"/>
          <w:kern w:val="0"/>
          <w:sz w:val="20"/>
          <w:szCs w:val="20"/>
          <w:lang w:eastAsia="nl-NL"/>
          <w14:ligatures w14:val="none"/>
        </w:rPr>
        <w:tab/>
        <w:t>Slaapmoment, rust moment.</w:t>
      </w:r>
    </w:p>
    <w:p w14:paraId="4544E01A"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14.30 - 15.15 uur </w:t>
      </w:r>
      <w:r w:rsidRPr="00A10DBA">
        <w:rPr>
          <w:rFonts w:asciiTheme="majorHAnsi" w:eastAsia="Times New Roman" w:hAnsiTheme="majorHAnsi" w:cstheme="majorHAnsi"/>
          <w:kern w:val="0"/>
          <w:sz w:val="20"/>
          <w:szCs w:val="20"/>
          <w:lang w:eastAsia="nl-NL"/>
          <w14:ligatures w14:val="none"/>
        </w:rPr>
        <w:tab/>
        <w:t>Opstaan.</w:t>
      </w:r>
    </w:p>
    <w:p w14:paraId="7E56274C" w14:textId="7000CF4F"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15.15 - 15.30 uur         </w:t>
      </w:r>
      <w:r w:rsidR="000617E9">
        <w:rPr>
          <w:rFonts w:asciiTheme="majorHAnsi" w:eastAsia="Times New Roman" w:hAnsiTheme="majorHAnsi" w:cstheme="majorHAnsi"/>
          <w:kern w:val="0"/>
          <w:sz w:val="20"/>
          <w:szCs w:val="20"/>
          <w:lang w:eastAsia="nl-NL"/>
          <w14:ligatures w14:val="none"/>
        </w:rPr>
        <w:tab/>
      </w:r>
      <w:r w:rsidRPr="00A10DBA">
        <w:rPr>
          <w:rFonts w:asciiTheme="majorHAnsi" w:eastAsia="Times New Roman" w:hAnsiTheme="majorHAnsi" w:cstheme="majorHAnsi"/>
          <w:kern w:val="0"/>
          <w:sz w:val="20"/>
          <w:szCs w:val="20"/>
          <w:lang w:eastAsia="nl-NL"/>
          <w14:ligatures w14:val="none"/>
        </w:rPr>
        <w:t>Middag Snack en drinken</w:t>
      </w:r>
    </w:p>
    <w:p w14:paraId="4A2E975A"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15.15 - 16.30 uur </w:t>
      </w:r>
      <w:r w:rsidRPr="00A10DBA">
        <w:rPr>
          <w:rFonts w:asciiTheme="majorHAnsi" w:eastAsia="Times New Roman" w:hAnsiTheme="majorHAnsi" w:cstheme="majorHAnsi"/>
          <w:kern w:val="0"/>
          <w:sz w:val="20"/>
          <w:szCs w:val="20"/>
          <w:lang w:eastAsia="nl-NL"/>
          <w14:ligatures w14:val="none"/>
        </w:rPr>
        <w:tab/>
        <w:t>Middagprogramma</w:t>
      </w:r>
    </w:p>
    <w:p w14:paraId="78714490" w14:textId="1A46F915"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16.30 - 18.30 uur         </w:t>
      </w:r>
      <w:r w:rsidR="000617E9">
        <w:rPr>
          <w:rFonts w:asciiTheme="majorHAnsi" w:eastAsia="Times New Roman" w:hAnsiTheme="majorHAnsi" w:cstheme="majorHAnsi"/>
          <w:kern w:val="0"/>
          <w:sz w:val="20"/>
          <w:szCs w:val="20"/>
          <w:lang w:eastAsia="nl-NL"/>
          <w14:ligatures w14:val="none"/>
        </w:rPr>
        <w:tab/>
      </w:r>
      <w:r w:rsidRPr="00A10DBA">
        <w:rPr>
          <w:rFonts w:asciiTheme="majorHAnsi" w:eastAsia="Times New Roman" w:hAnsiTheme="majorHAnsi" w:cstheme="majorHAnsi"/>
          <w:kern w:val="0"/>
          <w:sz w:val="20"/>
          <w:szCs w:val="20"/>
          <w:lang w:eastAsia="nl-NL"/>
          <w14:ligatures w14:val="none"/>
        </w:rPr>
        <w:t>Ophaal moment.</w:t>
      </w:r>
    </w:p>
    <w:p w14:paraId="2C604598"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045AA6AC" w14:textId="2FCE62B6"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Bij de baby’s volgen wij het voedingsschema en het slaapritme wat zij zelf en/of de ouders aangeven. Verder volgen wij enigszins bovenstaand schema. De standaard openingstijden van Kindercentrum Dikkertje Dap zijn van 07.30-18.30</w:t>
      </w:r>
      <w:r w:rsidR="000617E9">
        <w:rPr>
          <w:rFonts w:asciiTheme="majorHAnsi" w:eastAsia="Times New Roman" w:hAnsiTheme="majorHAnsi" w:cstheme="majorHAnsi"/>
          <w:kern w:val="0"/>
          <w:sz w:val="20"/>
          <w:szCs w:val="20"/>
          <w:lang w:eastAsia="nl-NL"/>
          <w14:ligatures w14:val="none"/>
        </w:rPr>
        <w:t xml:space="preserve"> </w:t>
      </w:r>
      <w:r w:rsidRPr="00A10DBA">
        <w:rPr>
          <w:rFonts w:asciiTheme="majorHAnsi" w:eastAsia="Times New Roman" w:hAnsiTheme="majorHAnsi" w:cstheme="majorHAnsi"/>
          <w:kern w:val="0"/>
          <w:sz w:val="20"/>
          <w:szCs w:val="20"/>
          <w:lang w:eastAsia="nl-NL"/>
          <w14:ligatures w14:val="none"/>
        </w:rPr>
        <w:t xml:space="preserve">uur. </w:t>
      </w:r>
    </w:p>
    <w:p w14:paraId="24B8CEC8" w14:textId="77777777" w:rsidR="00A10DBA" w:rsidRPr="00A10DBA" w:rsidRDefault="00A10DBA" w:rsidP="00A10DBA">
      <w:pPr>
        <w:spacing w:after="0" w:line="240" w:lineRule="auto"/>
        <w:rPr>
          <w:rFonts w:ascii="Arial" w:eastAsia="Times New Roman" w:hAnsi="Arial" w:cs="Arial"/>
          <w:b/>
          <w:bCs/>
          <w:kern w:val="0"/>
          <w:sz w:val="20"/>
          <w:szCs w:val="20"/>
          <w:lang w:eastAsia="nl-NL"/>
          <w14:ligatures w14:val="none"/>
        </w:rPr>
      </w:pPr>
    </w:p>
    <w:p w14:paraId="60E18E45" w14:textId="77777777" w:rsidR="00A10DBA" w:rsidRPr="00A10DBA" w:rsidRDefault="00A10DBA" w:rsidP="00A10DBA">
      <w:pPr>
        <w:keepNext/>
        <w:keepLines/>
        <w:spacing w:before="240" w:after="0"/>
        <w:outlineLvl w:val="0"/>
        <w:rPr>
          <w:rFonts w:asciiTheme="majorHAnsi" w:eastAsia="Times" w:hAnsiTheme="majorHAnsi" w:cstheme="majorBidi"/>
          <w:color w:val="2F5496" w:themeColor="accent1" w:themeShade="BF"/>
          <w:kern w:val="0"/>
          <w:sz w:val="32"/>
          <w:szCs w:val="32"/>
          <w:lang w:eastAsia="nl-NL"/>
          <w14:ligatures w14:val="none"/>
        </w:rPr>
      </w:pPr>
      <w:bookmarkStart w:id="94" w:name="_Toc64291541"/>
      <w:bookmarkStart w:id="95" w:name="_Toc166753713"/>
      <w:r w:rsidRPr="00A10DBA">
        <w:rPr>
          <w:rFonts w:asciiTheme="majorHAnsi" w:eastAsia="Times" w:hAnsiTheme="majorHAnsi" w:cstheme="majorBidi"/>
          <w:color w:val="2F5496" w:themeColor="accent1" w:themeShade="BF"/>
          <w:kern w:val="0"/>
          <w:sz w:val="32"/>
          <w:szCs w:val="32"/>
          <w:lang w:eastAsia="nl-NL"/>
          <w14:ligatures w14:val="none"/>
        </w:rPr>
        <w:t>10. Overige belangrijke zaken</w:t>
      </w:r>
      <w:bookmarkEnd w:id="94"/>
      <w:bookmarkEnd w:id="95"/>
    </w:p>
    <w:p w14:paraId="481BCF13"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6DE3D5DB"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96" w:name="_Toc64291542"/>
      <w:bookmarkStart w:id="97" w:name="_Toc166753714"/>
      <w:r w:rsidRPr="00A10DBA">
        <w:rPr>
          <w:rFonts w:asciiTheme="majorHAnsi" w:eastAsia="Times" w:hAnsiTheme="majorHAnsi" w:cstheme="majorBidi"/>
          <w:color w:val="2F5496" w:themeColor="accent1" w:themeShade="BF"/>
          <w:kern w:val="0"/>
          <w:sz w:val="26"/>
          <w:szCs w:val="26"/>
          <w:lang w:eastAsia="nl-NL"/>
          <w14:ligatures w14:val="none"/>
        </w:rPr>
        <w:t>10.1 Vroeg Voorschoolse Educatie</w:t>
      </w:r>
      <w:bookmarkEnd w:id="96"/>
      <w:bookmarkEnd w:id="97"/>
    </w:p>
    <w:p w14:paraId="5890171C"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b/>
          <w:bCs/>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Kindercentrum Dikkertje Dap is een VVE (Voor- en vroegschoolse educatie) locatie en werkt met het programma genaamd Piramide. Met dit programma krijgen kinderen extra ondersteuning in taal- en spelontwikkeling. Hierover vindt u meer informatie in het aparte hoofdstuk VVE.</w:t>
      </w:r>
    </w:p>
    <w:p w14:paraId="2AD38462"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0F8A7D12"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bCs/>
          <w:kern w:val="0"/>
          <w:sz w:val="20"/>
          <w:szCs w:val="20"/>
          <w:lang w:eastAsia="nl-NL"/>
          <w14:ligatures w14:val="none"/>
        </w:rPr>
      </w:pPr>
    </w:p>
    <w:p w14:paraId="4EECCA5E"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98" w:name="_Toc64291543"/>
      <w:bookmarkStart w:id="99" w:name="_Toc166753715"/>
      <w:r w:rsidRPr="00A10DBA">
        <w:rPr>
          <w:rFonts w:asciiTheme="majorHAnsi" w:eastAsia="Times" w:hAnsiTheme="majorHAnsi" w:cstheme="majorBidi"/>
          <w:color w:val="2F5496" w:themeColor="accent1" w:themeShade="BF"/>
          <w:kern w:val="0"/>
          <w:sz w:val="26"/>
          <w:szCs w:val="26"/>
          <w:lang w:eastAsia="nl-NL"/>
          <w14:ligatures w14:val="none"/>
        </w:rPr>
        <w:t>10.2 Vier-ogen-principe</w:t>
      </w:r>
      <w:bookmarkEnd w:id="98"/>
      <w:bookmarkEnd w:id="99"/>
    </w:p>
    <w:p w14:paraId="6D1C6624"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bCs/>
          <w:kern w:val="0"/>
          <w:sz w:val="20"/>
          <w:szCs w:val="20"/>
          <w:lang w:eastAsia="nl-NL"/>
          <w14:ligatures w14:val="none"/>
        </w:rPr>
      </w:pPr>
      <w:r w:rsidRPr="00A10DBA">
        <w:rPr>
          <w:rFonts w:asciiTheme="majorHAnsi" w:eastAsia="Times New Roman" w:hAnsiTheme="majorHAnsi" w:cstheme="majorHAnsi"/>
          <w:bCs/>
          <w:kern w:val="0"/>
          <w:sz w:val="20"/>
          <w:szCs w:val="20"/>
          <w:lang w:eastAsia="nl-NL"/>
          <w14:ligatures w14:val="none"/>
        </w:rPr>
        <w:t>Naar aanleiding van een zedenzaak bij een kinderdagverblijf in Amsterdam heeft de commissie Gunning in haar onderzoeksrapport geadviseerd bij kinderdagverblijven het vier-ogen-principe in te voeren. Het vier-ogen-principe betekent dat altijd een volwassene moet kunnen meekijken of meeluisteren bij een beroepskracht in de kinderopvang. De rijksoverheid heeft het advies van de commissie Gunning overgenomen en het vier-ogen-principe verplicht gesteld voor alle kinderdagverblijven.</w:t>
      </w:r>
    </w:p>
    <w:p w14:paraId="758765CA"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bCs/>
          <w:kern w:val="0"/>
          <w:sz w:val="20"/>
          <w:szCs w:val="20"/>
          <w:lang w:eastAsia="nl-NL"/>
          <w14:ligatures w14:val="none"/>
        </w:rPr>
      </w:pPr>
      <w:r w:rsidRPr="00A10DBA">
        <w:rPr>
          <w:rFonts w:asciiTheme="majorHAnsi" w:eastAsia="Times New Roman" w:hAnsiTheme="majorHAnsi" w:cstheme="majorHAnsi"/>
          <w:bCs/>
          <w:kern w:val="0"/>
          <w:sz w:val="20"/>
          <w:szCs w:val="20"/>
          <w:lang w:eastAsia="nl-NL"/>
          <w14:ligatures w14:val="none"/>
        </w:rPr>
        <w:t xml:space="preserve">Volgens de Brancheorganisatie Kinderopvang en BOINK (2012) betekent het vier-ogen-principe dat er ten alle tijden iemand moet kunnen meekijken of meeluisteren bij de opvang van kinderen. ‘Het vier-ogen-principe is voor convenantpartijen de basis voor veiligheid in de kinderopvang. De uitwerking van dit vier-ogen-principe is maatwerk. De invulling zal voor iedere organisatie anders zijn, passend bij het pedagogisch beleid en financiële haalbaarheid’. </w:t>
      </w:r>
    </w:p>
    <w:p w14:paraId="6658FA2E"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bCs/>
          <w:kern w:val="0"/>
          <w:sz w:val="20"/>
          <w:szCs w:val="20"/>
          <w:lang w:eastAsia="nl-NL"/>
          <w14:ligatures w14:val="none"/>
        </w:rPr>
      </w:pPr>
      <w:r w:rsidRPr="00A10DBA">
        <w:rPr>
          <w:rFonts w:asciiTheme="majorHAnsi" w:eastAsia="Times New Roman" w:hAnsiTheme="majorHAnsi" w:cstheme="majorHAnsi"/>
          <w:bCs/>
          <w:kern w:val="0"/>
          <w:sz w:val="20"/>
          <w:szCs w:val="20"/>
          <w:lang w:eastAsia="nl-NL"/>
          <w14:ligatures w14:val="none"/>
        </w:rPr>
        <w:t>Doordat we met minder leidsters werken, staan we niet altijd meer continu met twee leidsters op de groep. Op dat moment voldoen we dan niet aan het vier-ogen-principe. Om dit op te vangen zijn er al camera’s geïnstalleerd. Aan het gebruik van deze camera’s zijn strikte eisen verbonden (alleen beeld, geen geluid; privacy; tijd dat opnames bewaard blijven; wie de opnames mogen bekijken; etc.) Er zullen alleen opnames gemaakt worden op de momenten dat de leidsters alleen op de groep staan. Onze medewerkers en de Ouderraad zijn op de hoogte gebracht en akkoord gegaan.</w:t>
      </w:r>
    </w:p>
    <w:p w14:paraId="7E82A407"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bCs/>
          <w:kern w:val="0"/>
          <w:sz w:val="20"/>
          <w:szCs w:val="20"/>
          <w:lang w:eastAsia="nl-NL"/>
          <w14:ligatures w14:val="none"/>
        </w:rPr>
      </w:pPr>
    </w:p>
    <w:p w14:paraId="74DBA144"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bCs/>
          <w:kern w:val="0"/>
          <w:sz w:val="20"/>
          <w:szCs w:val="20"/>
          <w:lang w:eastAsia="nl-NL"/>
          <w14:ligatures w14:val="none"/>
        </w:rPr>
      </w:pPr>
    </w:p>
    <w:p w14:paraId="28C6B04E"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bCs/>
          <w:kern w:val="0"/>
          <w:sz w:val="20"/>
          <w:szCs w:val="20"/>
          <w:lang w:eastAsia="nl-NL"/>
          <w14:ligatures w14:val="none"/>
        </w:rPr>
      </w:pPr>
    </w:p>
    <w:p w14:paraId="69666AE3"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bCs/>
          <w:kern w:val="0"/>
          <w:sz w:val="20"/>
          <w:szCs w:val="20"/>
          <w:lang w:eastAsia="nl-NL"/>
          <w14:ligatures w14:val="none"/>
        </w:rPr>
      </w:pPr>
    </w:p>
    <w:p w14:paraId="191F7C68"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bCs/>
          <w:kern w:val="0"/>
          <w:sz w:val="20"/>
          <w:szCs w:val="20"/>
          <w:lang w:eastAsia="nl-NL"/>
          <w14:ligatures w14:val="none"/>
        </w:rPr>
      </w:pPr>
    </w:p>
    <w:p w14:paraId="67F45182"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bCs/>
          <w:kern w:val="0"/>
          <w:sz w:val="20"/>
          <w:szCs w:val="20"/>
          <w:lang w:eastAsia="nl-NL"/>
          <w14:ligatures w14:val="none"/>
        </w:rPr>
      </w:pPr>
    </w:p>
    <w:p w14:paraId="22E7DD1E"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100" w:name="_Toc64291544"/>
      <w:bookmarkStart w:id="101" w:name="_Toc166753716"/>
      <w:r w:rsidRPr="00A10DBA">
        <w:rPr>
          <w:rFonts w:asciiTheme="majorHAnsi" w:eastAsia="Times" w:hAnsiTheme="majorHAnsi" w:cstheme="majorBidi"/>
          <w:color w:val="2F5496" w:themeColor="accent1" w:themeShade="BF"/>
          <w:kern w:val="0"/>
          <w:sz w:val="26"/>
          <w:szCs w:val="26"/>
          <w:lang w:eastAsia="nl-NL"/>
          <w14:ligatures w14:val="none"/>
        </w:rPr>
        <w:lastRenderedPageBreak/>
        <w:t>10.3 Voeding kindercentrum Dikkertje Dap</w:t>
      </w:r>
      <w:bookmarkEnd w:id="100"/>
      <w:bookmarkEnd w:id="101"/>
    </w:p>
    <w:p w14:paraId="341A8929" w14:textId="77777777" w:rsidR="00A10DBA" w:rsidRPr="00A10DBA" w:rsidRDefault="00A10DBA" w:rsidP="00A10DBA">
      <w:pPr>
        <w:keepNext/>
        <w:keepLines/>
        <w:spacing w:before="40" w:after="0"/>
        <w:outlineLvl w:val="2"/>
        <w:rPr>
          <w:rFonts w:asciiTheme="majorHAnsi" w:eastAsia="Times" w:hAnsiTheme="majorHAnsi" w:cstheme="majorBidi"/>
          <w:color w:val="1F3763" w:themeColor="accent1" w:themeShade="7F"/>
          <w:kern w:val="0"/>
          <w:sz w:val="24"/>
          <w:szCs w:val="24"/>
          <w:lang w:eastAsia="nl-NL"/>
          <w14:ligatures w14:val="none"/>
        </w:rPr>
      </w:pPr>
      <w:bookmarkStart w:id="102" w:name="_Toc64291545"/>
      <w:bookmarkStart w:id="103" w:name="_Toc166753717"/>
      <w:r w:rsidRPr="00A10DBA">
        <w:rPr>
          <w:rFonts w:asciiTheme="majorHAnsi" w:eastAsia="Times" w:hAnsiTheme="majorHAnsi" w:cstheme="majorBidi"/>
          <w:color w:val="1F3763" w:themeColor="accent1" w:themeShade="7F"/>
          <w:kern w:val="0"/>
          <w:sz w:val="24"/>
          <w:szCs w:val="24"/>
          <w:lang w:eastAsia="nl-NL"/>
          <w14:ligatures w14:val="none"/>
        </w:rPr>
        <w:t>Melk</w:t>
      </w:r>
      <w:bookmarkEnd w:id="102"/>
      <w:bookmarkEnd w:id="103"/>
    </w:p>
    <w:p w14:paraId="790CCBBF"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Ouders/verzorgers van de baby’s worden verzocht melkpoeder c.q. borstvoeding, flessen en babyvoeding voorzien van naam en dagschema mee te geven. Indien het borstvoeding betreft, graag even melden bij de leiding, zodat dit meteen in de koelkast geplaatst kan worden. De voedingen worden volgens de richtlijnen van de GGD behandeld. Ook is er een mogelijkheid om de reservevoeding bevroren aan te bieden. Deze wordt in de diepvries bewaard.</w:t>
      </w:r>
    </w:p>
    <w:p w14:paraId="7AF16721"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Wij vragen de ouders om in de ochtenden al te voeden zodat de leidsters tot 09.00 uur de tijd hebben voor alle kinderen en ouders bij binnenkomst. Om de dag gezamenlijk af te sluiten voeden wij (indien haalbaar en mogelijk) de kinderen na 16.30 uur niet meer. </w:t>
      </w:r>
    </w:p>
    <w:p w14:paraId="1A0E49DD" w14:textId="77777777" w:rsidR="00A10DBA" w:rsidRPr="00A10DBA" w:rsidRDefault="00A10DBA" w:rsidP="00A10DBA">
      <w:pPr>
        <w:keepNext/>
        <w:widowControl w:val="0"/>
        <w:autoSpaceDE w:val="0"/>
        <w:autoSpaceDN w:val="0"/>
        <w:adjustRightInd w:val="0"/>
        <w:spacing w:after="0" w:line="240" w:lineRule="auto"/>
        <w:outlineLvl w:val="0"/>
        <w:rPr>
          <w:rFonts w:ascii="Arial" w:eastAsia="Times" w:hAnsi="Arial" w:cs="Times"/>
          <w:kern w:val="0"/>
          <w:sz w:val="20"/>
          <w:szCs w:val="20"/>
          <w:u w:val="single"/>
          <w:lang w:eastAsia="nl-NL"/>
          <w14:ligatures w14:val="none"/>
        </w:rPr>
      </w:pPr>
    </w:p>
    <w:p w14:paraId="313453EA" w14:textId="77777777" w:rsidR="00A10DBA" w:rsidRPr="00A10DBA" w:rsidRDefault="00A10DBA" w:rsidP="00A10DBA">
      <w:pPr>
        <w:keepNext/>
        <w:keepLines/>
        <w:spacing w:before="40" w:after="0"/>
        <w:outlineLvl w:val="2"/>
        <w:rPr>
          <w:rFonts w:asciiTheme="majorHAnsi" w:eastAsia="Times" w:hAnsiTheme="majorHAnsi" w:cstheme="majorBidi"/>
          <w:color w:val="1F3763" w:themeColor="accent1" w:themeShade="7F"/>
          <w:kern w:val="0"/>
          <w:sz w:val="24"/>
          <w:szCs w:val="24"/>
          <w:lang w:eastAsia="nl-NL"/>
          <w14:ligatures w14:val="none"/>
        </w:rPr>
      </w:pPr>
      <w:bookmarkStart w:id="104" w:name="_Toc64291546"/>
      <w:bookmarkStart w:id="105" w:name="_Toc166753718"/>
      <w:r w:rsidRPr="00A10DBA">
        <w:rPr>
          <w:rFonts w:asciiTheme="majorHAnsi" w:eastAsia="Times" w:hAnsiTheme="majorHAnsi" w:cstheme="majorBidi"/>
          <w:color w:val="1F3763" w:themeColor="accent1" w:themeShade="7F"/>
          <w:kern w:val="0"/>
          <w:sz w:val="24"/>
          <w:szCs w:val="24"/>
          <w:lang w:eastAsia="nl-NL"/>
          <w14:ligatures w14:val="none"/>
        </w:rPr>
        <w:t>Groentehap</w:t>
      </w:r>
      <w:bookmarkEnd w:id="104"/>
      <w:bookmarkEnd w:id="105"/>
    </w:p>
    <w:p w14:paraId="3F840D6D"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Op de babygroep wordt tot de leeftijd van 1 jaar de groentehap gegeven, daarna is het de bedoeling dat ze thuis de warme hap eten. Dit is om de kleinere kindjes goed en rustig eten te kunnen geven. De groentehap wordt tussen 16.00 uur en 16.30 uur gegeten. Hierna begint de inloop van de ouders om kinderen op te halen en we willen de kinderen rust en tijd geven om lekker te kunnen eten. </w:t>
      </w:r>
    </w:p>
    <w:p w14:paraId="4803EB22" w14:textId="77777777" w:rsidR="00A10DBA" w:rsidRPr="00A10DBA" w:rsidRDefault="00A10DBA" w:rsidP="00A10DBA">
      <w:pPr>
        <w:keepNext/>
        <w:widowControl w:val="0"/>
        <w:autoSpaceDE w:val="0"/>
        <w:autoSpaceDN w:val="0"/>
        <w:adjustRightInd w:val="0"/>
        <w:spacing w:after="0" w:line="240" w:lineRule="auto"/>
        <w:outlineLvl w:val="0"/>
        <w:rPr>
          <w:rFonts w:ascii="Arial" w:eastAsia="Times" w:hAnsi="Arial" w:cs="Times"/>
          <w:kern w:val="0"/>
          <w:sz w:val="20"/>
          <w:szCs w:val="20"/>
          <w:u w:val="single"/>
          <w:lang w:eastAsia="nl-NL"/>
          <w14:ligatures w14:val="none"/>
        </w:rPr>
      </w:pPr>
    </w:p>
    <w:p w14:paraId="59605DB4" w14:textId="77777777" w:rsidR="00A10DBA" w:rsidRPr="00A10DBA" w:rsidRDefault="00A10DBA" w:rsidP="00A10DBA">
      <w:pPr>
        <w:keepNext/>
        <w:keepLines/>
        <w:spacing w:before="40" w:after="0"/>
        <w:outlineLvl w:val="2"/>
        <w:rPr>
          <w:rFonts w:asciiTheme="majorHAnsi" w:eastAsia="Times" w:hAnsiTheme="majorHAnsi" w:cstheme="majorBidi"/>
          <w:color w:val="1F3763" w:themeColor="accent1" w:themeShade="7F"/>
          <w:kern w:val="0"/>
          <w:sz w:val="24"/>
          <w:szCs w:val="24"/>
          <w:lang w:eastAsia="nl-NL"/>
          <w14:ligatures w14:val="none"/>
        </w:rPr>
      </w:pPr>
      <w:bookmarkStart w:id="106" w:name="_Toc64291547"/>
      <w:bookmarkStart w:id="107" w:name="_Toc166753719"/>
      <w:r w:rsidRPr="00A10DBA">
        <w:rPr>
          <w:rFonts w:asciiTheme="majorHAnsi" w:eastAsia="Times" w:hAnsiTheme="majorHAnsi" w:cstheme="majorBidi"/>
          <w:color w:val="1F3763" w:themeColor="accent1" w:themeShade="7F"/>
          <w:kern w:val="0"/>
          <w:sz w:val="24"/>
          <w:szCs w:val="24"/>
          <w:lang w:eastAsia="nl-NL"/>
          <w14:ligatures w14:val="none"/>
        </w:rPr>
        <w:t>Fruit</w:t>
      </w:r>
      <w:bookmarkEnd w:id="106"/>
      <w:bookmarkEnd w:id="107"/>
    </w:p>
    <w:p w14:paraId="60F7A0E0"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’s-Morgens na de kring eten we fruit en daarna krijgen de kinderen drinken. </w:t>
      </w:r>
    </w:p>
    <w:p w14:paraId="16E38D17" w14:textId="77777777" w:rsidR="00A10DBA" w:rsidRPr="00A10DBA" w:rsidRDefault="00A10DBA" w:rsidP="00A10DBA">
      <w:pPr>
        <w:keepNext/>
        <w:widowControl w:val="0"/>
        <w:autoSpaceDE w:val="0"/>
        <w:autoSpaceDN w:val="0"/>
        <w:adjustRightInd w:val="0"/>
        <w:spacing w:after="0" w:line="240" w:lineRule="auto"/>
        <w:outlineLvl w:val="0"/>
        <w:rPr>
          <w:rFonts w:ascii="Arial" w:eastAsia="Times" w:hAnsi="Arial" w:cs="Arial"/>
          <w:kern w:val="0"/>
          <w:sz w:val="20"/>
          <w:szCs w:val="20"/>
          <w:u w:val="single"/>
          <w:lang w:eastAsia="nl-NL"/>
          <w14:ligatures w14:val="none"/>
        </w:rPr>
      </w:pPr>
    </w:p>
    <w:p w14:paraId="32A86B6C" w14:textId="77777777" w:rsidR="00A10DBA" w:rsidRPr="00A10DBA" w:rsidRDefault="00A10DBA" w:rsidP="00A10DBA">
      <w:pPr>
        <w:keepNext/>
        <w:keepLines/>
        <w:spacing w:before="40" w:after="0"/>
        <w:outlineLvl w:val="2"/>
        <w:rPr>
          <w:rFonts w:asciiTheme="majorHAnsi" w:eastAsia="Times" w:hAnsiTheme="majorHAnsi" w:cstheme="majorBidi"/>
          <w:color w:val="1F3763" w:themeColor="accent1" w:themeShade="7F"/>
          <w:kern w:val="0"/>
          <w:sz w:val="24"/>
          <w:szCs w:val="24"/>
          <w:lang w:eastAsia="nl-NL"/>
          <w14:ligatures w14:val="none"/>
        </w:rPr>
      </w:pPr>
      <w:bookmarkStart w:id="108" w:name="_Toc64291548"/>
      <w:bookmarkStart w:id="109" w:name="_Toc166753720"/>
      <w:r w:rsidRPr="00A10DBA">
        <w:rPr>
          <w:rFonts w:asciiTheme="majorHAnsi" w:eastAsia="Times" w:hAnsiTheme="majorHAnsi" w:cstheme="majorBidi"/>
          <w:color w:val="1F3763" w:themeColor="accent1" w:themeShade="7F"/>
          <w:kern w:val="0"/>
          <w:sz w:val="24"/>
          <w:szCs w:val="24"/>
          <w:lang w:eastAsia="nl-NL"/>
          <w14:ligatures w14:val="none"/>
        </w:rPr>
        <w:t>Broodmaaltijden</w:t>
      </w:r>
      <w:bookmarkEnd w:id="108"/>
      <w:bookmarkEnd w:id="109"/>
    </w:p>
    <w:p w14:paraId="022DCD54" w14:textId="5C5640D9"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Zodra het kindje eraan toe is, gaat het mee-eten met de broodmaaltijden en de tussendoortjes. De broodmaaltijden bestaan uit fijn volkoren brood.</w:t>
      </w:r>
      <w:r w:rsidR="000617E9">
        <w:rPr>
          <w:rFonts w:asciiTheme="majorHAnsi" w:eastAsia="Times New Roman" w:hAnsiTheme="majorHAnsi" w:cstheme="majorHAnsi"/>
          <w:kern w:val="0"/>
          <w:sz w:val="20"/>
          <w:szCs w:val="20"/>
          <w:lang w:eastAsia="nl-NL"/>
          <w14:ligatures w14:val="none"/>
        </w:rPr>
        <w:t xml:space="preserve"> </w:t>
      </w:r>
      <w:r w:rsidRPr="00A10DBA">
        <w:rPr>
          <w:rFonts w:asciiTheme="majorHAnsi" w:eastAsia="Times New Roman" w:hAnsiTheme="majorHAnsi" w:cstheme="majorHAnsi"/>
          <w:kern w:val="0"/>
          <w:sz w:val="20"/>
          <w:szCs w:val="20"/>
          <w:lang w:eastAsia="nl-NL"/>
          <w14:ligatures w14:val="none"/>
        </w:rPr>
        <w:t xml:space="preserve">Er zal eerst een boterham met kaas, smeerkaas, vlees of leverpastei gegeten worden. Daarna mogen de kinderen kiezen. Brood wordt met een vork gegeten. Kinderen vanaf 3 jaar eten de boterham in de handen (doorgesneden in twee stukken). Kinderen vanaf  3 jaar mogen ook zelf de boterham smeren. Er worden maximaal 3 boterhammen gegeven. Het drinken na de maaltijd bestaat uit melk of water en indien gewenst sojamelk. </w:t>
      </w:r>
    </w:p>
    <w:p w14:paraId="322AC0BF"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D311FD4" w14:textId="77777777" w:rsidR="00A10DBA" w:rsidRPr="00A10DBA" w:rsidRDefault="00A10DBA" w:rsidP="00A10DBA">
      <w:pPr>
        <w:keepNext/>
        <w:keepLines/>
        <w:spacing w:before="40" w:after="0"/>
        <w:outlineLvl w:val="2"/>
        <w:rPr>
          <w:rFonts w:asciiTheme="majorHAnsi" w:eastAsia="Times" w:hAnsiTheme="majorHAnsi" w:cstheme="majorBidi"/>
          <w:color w:val="1F3763" w:themeColor="accent1" w:themeShade="7F"/>
          <w:kern w:val="0"/>
          <w:sz w:val="24"/>
          <w:szCs w:val="24"/>
          <w:lang w:eastAsia="nl-NL"/>
          <w14:ligatures w14:val="none"/>
        </w:rPr>
      </w:pPr>
      <w:bookmarkStart w:id="110" w:name="_Toc64291549"/>
      <w:bookmarkStart w:id="111" w:name="_Toc166753721"/>
      <w:r w:rsidRPr="00A10DBA">
        <w:rPr>
          <w:rFonts w:asciiTheme="majorHAnsi" w:eastAsia="Times" w:hAnsiTheme="majorHAnsi" w:cstheme="majorBidi"/>
          <w:color w:val="1F3763" w:themeColor="accent1" w:themeShade="7F"/>
          <w:kern w:val="0"/>
          <w:sz w:val="24"/>
          <w:szCs w:val="24"/>
          <w:lang w:eastAsia="nl-NL"/>
          <w14:ligatures w14:val="none"/>
        </w:rPr>
        <w:t>De tussendoortjes</w:t>
      </w:r>
      <w:bookmarkEnd w:id="110"/>
      <w:bookmarkEnd w:id="111"/>
      <w:r w:rsidRPr="00A10DBA">
        <w:rPr>
          <w:rFonts w:asciiTheme="majorHAnsi" w:eastAsia="Times" w:hAnsiTheme="majorHAnsi" w:cstheme="majorBidi"/>
          <w:color w:val="1F3763" w:themeColor="accent1" w:themeShade="7F"/>
          <w:kern w:val="0"/>
          <w:sz w:val="24"/>
          <w:szCs w:val="24"/>
          <w:lang w:eastAsia="nl-NL"/>
          <w14:ligatures w14:val="none"/>
        </w:rPr>
        <w:t xml:space="preserve"> </w:t>
      </w:r>
    </w:p>
    <w:p w14:paraId="509EDA96"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‘s-Morgens eten de kinderen fruit en drinken water.</w:t>
      </w:r>
    </w:p>
    <w:p w14:paraId="79348CC6"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’s-Middags krijgen ze fruit en water te drinken. Rond 17.00uur krijgen de kinderen nog een soepstengel. </w:t>
      </w:r>
    </w:p>
    <w:p w14:paraId="7009716D"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35515936"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Het fruit (indien het kindje vers fruit kan eten), de broodmaaltijden, het drinken en de tussendoortjes worden door het kindercentrum Dikkertje Dap verstrekt.</w:t>
      </w:r>
    </w:p>
    <w:p w14:paraId="0CD834C7"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D6D66B2" w14:textId="77777777" w:rsidR="00A10DBA" w:rsidRPr="00A10DBA" w:rsidRDefault="00A10DBA" w:rsidP="00A10DBA">
      <w:pPr>
        <w:keepNext/>
        <w:keepLines/>
        <w:spacing w:before="40" w:after="0"/>
        <w:outlineLvl w:val="2"/>
        <w:rPr>
          <w:rFonts w:asciiTheme="majorHAnsi" w:eastAsia="Times" w:hAnsiTheme="majorHAnsi" w:cstheme="majorBidi"/>
          <w:color w:val="1F3763" w:themeColor="accent1" w:themeShade="7F"/>
          <w:kern w:val="0"/>
          <w:sz w:val="24"/>
          <w:szCs w:val="24"/>
          <w:lang w:eastAsia="nl-NL"/>
          <w14:ligatures w14:val="none"/>
        </w:rPr>
      </w:pPr>
      <w:bookmarkStart w:id="112" w:name="_Toc64291550"/>
      <w:bookmarkStart w:id="113" w:name="_Toc166753722"/>
      <w:r w:rsidRPr="00A10DBA">
        <w:rPr>
          <w:rFonts w:asciiTheme="majorHAnsi" w:eastAsia="Times" w:hAnsiTheme="majorHAnsi" w:cstheme="majorBidi"/>
          <w:color w:val="1F3763" w:themeColor="accent1" w:themeShade="7F"/>
          <w:kern w:val="0"/>
          <w:sz w:val="24"/>
          <w:szCs w:val="24"/>
          <w:lang w:eastAsia="nl-NL"/>
          <w14:ligatures w14:val="none"/>
        </w:rPr>
        <w:t>Dieetkinderen</w:t>
      </w:r>
      <w:bookmarkEnd w:id="112"/>
      <w:bookmarkEnd w:id="113"/>
      <w:r w:rsidRPr="00A10DBA">
        <w:rPr>
          <w:rFonts w:asciiTheme="majorHAnsi" w:eastAsia="Times" w:hAnsiTheme="majorHAnsi" w:cstheme="majorBidi"/>
          <w:color w:val="1F3763" w:themeColor="accent1" w:themeShade="7F"/>
          <w:kern w:val="0"/>
          <w:sz w:val="24"/>
          <w:szCs w:val="24"/>
          <w:lang w:eastAsia="nl-NL"/>
          <w14:ligatures w14:val="none"/>
        </w:rPr>
        <w:t xml:space="preserve"> </w:t>
      </w:r>
    </w:p>
    <w:p w14:paraId="4909A18A"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Als er kinderen zijn die op medische gronden of vanuit een geloofsovertuiging bepaalde voedingsmiddelen niet mogen eten of drinken, dient dit door de ouders zelf meegegeven te worden. Dit kan natuurlijk wel altijd nog even besproken worden met de groepsleiding. Door de pedagogisch medewerker zal hier uiteraard rekening mee gehouden worden.</w:t>
      </w:r>
    </w:p>
    <w:p w14:paraId="11871409"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6185C23"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114" w:name="_Toc64291553"/>
      <w:bookmarkStart w:id="115" w:name="_Toc166753723"/>
      <w:r w:rsidRPr="00A10DBA">
        <w:rPr>
          <w:rFonts w:asciiTheme="majorHAnsi" w:eastAsia="Times" w:hAnsiTheme="majorHAnsi" w:cstheme="majorBidi"/>
          <w:color w:val="2F5496" w:themeColor="accent1" w:themeShade="BF"/>
          <w:kern w:val="0"/>
          <w:sz w:val="26"/>
          <w:szCs w:val="26"/>
          <w:lang w:eastAsia="nl-NL"/>
          <w14:ligatures w14:val="none"/>
        </w:rPr>
        <w:t>10.4 Slapen kindercentrum Dikkertje Dap</w:t>
      </w:r>
      <w:bookmarkEnd w:id="114"/>
      <w:bookmarkEnd w:id="115"/>
    </w:p>
    <w:p w14:paraId="6F936D66"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Een kind moet uitgerust zijn om de wereld aan te kunnen, daarvoor is voldoende slaap van belang. Voor baby’s wordt ook bij het slapen het ritme van thuis gevolgd. Dit ritme verschilt per kind en daar wordt op het kindercentrum Dikkertje Dap rekening mee gehouden. Naarmate de kinderen ouder worden, ontstaat een groepsritme: alle peuters die gaan slapen, gaan tegelijk naar bed. Of en hoe lang de kinderen ’s-middags slapen wordt regelmatig besproken met de ouders. De pedagogisch medewerker gaat uit van de individuele behoefte van het kind.</w:t>
      </w:r>
    </w:p>
    <w:p w14:paraId="05D8D539"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A78A639"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18DD397"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116" w:name="_Toc64291554"/>
      <w:bookmarkStart w:id="117" w:name="_Toc166753724"/>
      <w:r w:rsidRPr="00A10DBA">
        <w:rPr>
          <w:rFonts w:asciiTheme="majorHAnsi" w:eastAsia="Times" w:hAnsiTheme="majorHAnsi" w:cstheme="majorBidi"/>
          <w:color w:val="2F5496" w:themeColor="accent1" w:themeShade="BF"/>
          <w:kern w:val="0"/>
          <w:sz w:val="26"/>
          <w:szCs w:val="26"/>
          <w:lang w:eastAsia="nl-NL"/>
          <w14:ligatures w14:val="none"/>
        </w:rPr>
        <w:lastRenderedPageBreak/>
        <w:t>10.5 Gezondheid, ziektes en ongevallen</w:t>
      </w:r>
      <w:bookmarkEnd w:id="116"/>
      <w:bookmarkEnd w:id="117"/>
    </w:p>
    <w:p w14:paraId="28FB1D80" w14:textId="77777777" w:rsidR="00A10DBA" w:rsidRPr="00A10DBA" w:rsidRDefault="00A10DBA" w:rsidP="00A10DBA">
      <w:pPr>
        <w:keepNext/>
        <w:widowControl w:val="0"/>
        <w:autoSpaceDE w:val="0"/>
        <w:autoSpaceDN w:val="0"/>
        <w:adjustRightInd w:val="0"/>
        <w:spacing w:after="0" w:line="240" w:lineRule="auto"/>
        <w:outlineLvl w:val="1"/>
        <w:rPr>
          <w:rFonts w:ascii="Arial" w:eastAsia="Times" w:hAnsi="Arial" w:cs="Arial"/>
          <w:kern w:val="0"/>
          <w:sz w:val="20"/>
          <w:szCs w:val="20"/>
          <w:u w:val="single"/>
          <w:lang w:eastAsia="nl-NL"/>
          <w14:ligatures w14:val="none"/>
        </w:rPr>
      </w:pPr>
      <w:r w:rsidRPr="00A10DBA">
        <w:rPr>
          <w:rFonts w:ascii="Arial" w:eastAsia="Times" w:hAnsi="Arial" w:cs="Arial"/>
          <w:kern w:val="0"/>
          <w:sz w:val="20"/>
          <w:szCs w:val="20"/>
          <w:u w:val="single"/>
          <w:lang w:eastAsia="nl-NL"/>
          <w14:ligatures w14:val="none"/>
        </w:rPr>
        <w:t xml:space="preserve"> </w:t>
      </w:r>
    </w:p>
    <w:p w14:paraId="44A78294" w14:textId="77777777" w:rsidR="00A10DBA" w:rsidRPr="00A10DBA" w:rsidRDefault="00A10DBA" w:rsidP="00A10DBA">
      <w:pPr>
        <w:keepNext/>
        <w:keepLines/>
        <w:spacing w:before="40" w:after="0"/>
        <w:outlineLvl w:val="2"/>
        <w:rPr>
          <w:rFonts w:asciiTheme="majorHAnsi" w:eastAsia="Times" w:hAnsiTheme="majorHAnsi" w:cstheme="majorBidi"/>
          <w:color w:val="1F3763" w:themeColor="accent1" w:themeShade="7F"/>
          <w:kern w:val="0"/>
          <w:sz w:val="24"/>
          <w:szCs w:val="24"/>
          <w:lang w:eastAsia="nl-NL"/>
          <w14:ligatures w14:val="none"/>
        </w:rPr>
      </w:pPr>
      <w:bookmarkStart w:id="118" w:name="_Toc64291555"/>
      <w:bookmarkStart w:id="119" w:name="_Toc166753725"/>
      <w:r w:rsidRPr="00A10DBA">
        <w:rPr>
          <w:rFonts w:asciiTheme="majorHAnsi" w:eastAsia="Times" w:hAnsiTheme="majorHAnsi" w:cstheme="majorBidi"/>
          <w:color w:val="1F3763" w:themeColor="accent1" w:themeShade="7F"/>
          <w:kern w:val="0"/>
          <w:sz w:val="24"/>
          <w:szCs w:val="24"/>
          <w:lang w:eastAsia="nl-NL"/>
          <w14:ligatures w14:val="none"/>
        </w:rPr>
        <w:t>Gezondheidsrisico inventarisatie</w:t>
      </w:r>
      <w:bookmarkEnd w:id="118"/>
      <w:bookmarkEnd w:id="119"/>
    </w:p>
    <w:p w14:paraId="694941C1"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Elk jaar wordt er een gezondheidsrisico inventarisatie gemaakt, zodat we goed in kaart krijgen wat we moeten veranderen of aanpassen. Hierdoor kunnen we de mogelijkheid dat er iets gebeurt minimaliseren. Deze inventarisatie wordt ieder jaar gecontroleerd tijdens de inspectie van de GGD.</w:t>
      </w:r>
    </w:p>
    <w:p w14:paraId="3A6C68B9"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BFA525A" w14:textId="77777777" w:rsidR="00A10DBA" w:rsidRPr="00A10DBA" w:rsidRDefault="00A10DBA" w:rsidP="00A10DBA">
      <w:pPr>
        <w:keepNext/>
        <w:keepLines/>
        <w:spacing w:before="40" w:after="0"/>
        <w:outlineLvl w:val="2"/>
        <w:rPr>
          <w:rFonts w:asciiTheme="majorHAnsi" w:eastAsia="Times New Roman" w:hAnsiTheme="majorHAnsi" w:cstheme="majorBidi"/>
          <w:color w:val="1F3763" w:themeColor="accent1" w:themeShade="7F"/>
          <w:kern w:val="0"/>
          <w:sz w:val="24"/>
          <w:szCs w:val="24"/>
          <w:lang w:eastAsia="nl-NL"/>
          <w14:ligatures w14:val="none"/>
        </w:rPr>
      </w:pPr>
      <w:bookmarkStart w:id="120" w:name="_Toc166753726"/>
      <w:r w:rsidRPr="00A10DBA">
        <w:rPr>
          <w:rFonts w:asciiTheme="majorHAnsi" w:eastAsia="Times New Roman" w:hAnsiTheme="majorHAnsi" w:cstheme="majorBidi"/>
          <w:color w:val="1F3763" w:themeColor="accent1" w:themeShade="7F"/>
          <w:kern w:val="0"/>
          <w:sz w:val="24"/>
          <w:szCs w:val="24"/>
          <w:lang w:eastAsia="nl-NL"/>
          <w14:ligatures w14:val="none"/>
        </w:rPr>
        <w:t>BHV</w:t>
      </w:r>
      <w:bookmarkEnd w:id="120"/>
    </w:p>
    <w:p w14:paraId="7D363C08"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Tenminste één op de twee pedagogisch medewerker is in bezit van een geldig BHV-diploma en weet hoe te handelen in geval van nood. Ieder jaar wordt een bijschoolcursus gevolgd. </w:t>
      </w:r>
    </w:p>
    <w:p w14:paraId="24A9EA21"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Op iedere locatie is een volwassene aanwezig met een kinder-EHBO-certificaat. </w:t>
      </w:r>
    </w:p>
    <w:p w14:paraId="2587CB22"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Wij streven er naar om al onze pedagogisch medewerkers te voorzien van een EHBO en BHV diploma. </w:t>
      </w:r>
    </w:p>
    <w:p w14:paraId="65889457"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i/>
          <w:color w:val="FF0000"/>
          <w:kern w:val="0"/>
          <w:sz w:val="20"/>
          <w:szCs w:val="20"/>
          <w:lang w:eastAsia="nl-NL"/>
          <w14:ligatures w14:val="none"/>
        </w:rPr>
      </w:pPr>
    </w:p>
    <w:p w14:paraId="43AFC843" w14:textId="77777777" w:rsidR="00A10DBA" w:rsidRPr="00A10DBA" w:rsidRDefault="00A10DBA" w:rsidP="00A10DBA">
      <w:pPr>
        <w:keepNext/>
        <w:keepLines/>
        <w:spacing w:before="40" w:after="0"/>
        <w:outlineLvl w:val="2"/>
        <w:rPr>
          <w:rFonts w:asciiTheme="majorHAnsi" w:eastAsia="Times" w:hAnsiTheme="majorHAnsi" w:cstheme="majorBidi"/>
          <w:color w:val="1F3763" w:themeColor="accent1" w:themeShade="7F"/>
          <w:kern w:val="0"/>
          <w:sz w:val="24"/>
          <w:szCs w:val="24"/>
          <w:lang w:eastAsia="nl-NL"/>
          <w14:ligatures w14:val="none"/>
        </w:rPr>
      </w:pPr>
      <w:bookmarkStart w:id="121" w:name="_Toc64291556"/>
      <w:bookmarkStart w:id="122" w:name="_Toc166753727"/>
      <w:r w:rsidRPr="00A10DBA">
        <w:rPr>
          <w:rFonts w:asciiTheme="majorHAnsi" w:eastAsia="Times" w:hAnsiTheme="majorHAnsi" w:cstheme="majorBidi"/>
          <w:color w:val="1F3763" w:themeColor="accent1" w:themeShade="7F"/>
          <w:kern w:val="0"/>
          <w:sz w:val="24"/>
          <w:szCs w:val="24"/>
          <w:lang w:eastAsia="nl-NL"/>
          <w14:ligatures w14:val="none"/>
        </w:rPr>
        <w:t>Ziek kind</w:t>
      </w:r>
      <w:bookmarkEnd w:id="121"/>
      <w:bookmarkEnd w:id="122"/>
    </w:p>
    <w:p w14:paraId="49A29971"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Bij een besmettelijke ziekte, zoals braken of diarree kan het kind de opvang niet bezoeken. Wanneer een kind ziek wordt op de opvang worden de ouders of verzorgers daarvan in kennis gesteld. In overleg met de ouders of verzorgers wordt dan besloten wat voor actie wordt ondernomen. In een noodsituatie wordt uiteraard onmiddellijk de lokale arts gewaarschuwd.</w:t>
      </w:r>
    </w:p>
    <w:p w14:paraId="62F3C9A3" w14:textId="3630299E" w:rsidR="00A10DBA" w:rsidRDefault="00A10DBA" w:rsidP="00B96B9F">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Bij medicijngebruik op de kindercentrum Dikkertje Dap moeten de ouders eerst een Overeenkomst Gebruik Geneesmiddelen tekenen, voordat de pedagogisch medewerker die kinderen iets mogen toe dienen. Deze overeenkomst kunt u vragen bij onze pedagogisch medewerkster. </w:t>
      </w:r>
    </w:p>
    <w:p w14:paraId="1554B378" w14:textId="77777777" w:rsidR="00B96B9F" w:rsidRPr="00B96B9F" w:rsidRDefault="00B96B9F" w:rsidP="00B96B9F">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70B45A9A" w14:textId="358BA975" w:rsidR="00B96B9F" w:rsidRDefault="00B96B9F" w:rsidP="00B96B9F">
      <w:pPr>
        <w:pStyle w:val="Kop3"/>
      </w:pPr>
      <w:r>
        <w:t>Verwarming en airco</w:t>
      </w:r>
    </w:p>
    <w:p w14:paraId="153F62F6" w14:textId="0D2953F0" w:rsidR="00B96B9F" w:rsidRPr="00956B36" w:rsidRDefault="00B96B9F" w:rsidP="00956B36">
      <w:pPr>
        <w:pStyle w:val="Geenafstand"/>
        <w:rPr>
          <w:rFonts w:asciiTheme="majorHAnsi" w:hAnsiTheme="majorHAnsi" w:cstheme="majorHAnsi"/>
          <w:sz w:val="20"/>
          <w:szCs w:val="20"/>
        </w:rPr>
      </w:pPr>
      <w:r w:rsidRPr="00956B36">
        <w:rPr>
          <w:rFonts w:asciiTheme="majorHAnsi" w:hAnsiTheme="majorHAnsi" w:cstheme="majorHAnsi"/>
          <w:sz w:val="20"/>
          <w:szCs w:val="20"/>
        </w:rPr>
        <w:t>Op de groepen en in de algemene ruimten dient de temperatuur minimaal 18 graden te zijn. Op de</w:t>
      </w:r>
      <w:r w:rsidRPr="00956B36">
        <w:rPr>
          <w:rFonts w:asciiTheme="majorHAnsi" w:hAnsiTheme="majorHAnsi" w:cstheme="majorHAnsi"/>
          <w:sz w:val="20"/>
          <w:szCs w:val="20"/>
        </w:rPr>
        <w:t xml:space="preserve"> </w:t>
      </w:r>
      <w:r w:rsidRPr="00956B36">
        <w:rPr>
          <w:rFonts w:asciiTheme="majorHAnsi" w:hAnsiTheme="majorHAnsi" w:cstheme="majorHAnsi"/>
          <w:sz w:val="20"/>
          <w:szCs w:val="20"/>
        </w:rPr>
        <w:t xml:space="preserve">groep is 20 graden een aangename temperatuur. Om het voor iedereen behaaglijk te maken, zijn er verschillende mogelijkheden om de temperatuur op de groep te beïnvloeden. </w:t>
      </w:r>
      <w:r w:rsidRPr="00956B36">
        <w:rPr>
          <w:rFonts w:asciiTheme="majorHAnsi" w:hAnsiTheme="majorHAnsi" w:cstheme="majorHAnsi"/>
          <w:sz w:val="20"/>
          <w:szCs w:val="20"/>
        </w:rPr>
        <w:t>Beide</w:t>
      </w:r>
      <w:r w:rsidRPr="00956B36">
        <w:rPr>
          <w:rFonts w:asciiTheme="majorHAnsi" w:hAnsiTheme="majorHAnsi" w:cstheme="majorHAnsi"/>
          <w:sz w:val="20"/>
          <w:szCs w:val="20"/>
        </w:rPr>
        <w:t xml:space="preserve"> groep</w:t>
      </w:r>
      <w:r w:rsidRPr="00956B36">
        <w:rPr>
          <w:rFonts w:asciiTheme="majorHAnsi" w:hAnsiTheme="majorHAnsi" w:cstheme="majorHAnsi"/>
          <w:sz w:val="20"/>
          <w:szCs w:val="20"/>
        </w:rPr>
        <w:t>en</w:t>
      </w:r>
      <w:r w:rsidRPr="00956B36">
        <w:rPr>
          <w:rFonts w:asciiTheme="majorHAnsi" w:hAnsiTheme="majorHAnsi" w:cstheme="majorHAnsi"/>
          <w:sz w:val="20"/>
          <w:szCs w:val="20"/>
        </w:rPr>
        <w:t xml:space="preserve"> </w:t>
      </w:r>
      <w:r w:rsidRPr="00956B36">
        <w:rPr>
          <w:rFonts w:asciiTheme="majorHAnsi" w:hAnsiTheme="majorHAnsi" w:cstheme="majorHAnsi"/>
          <w:sz w:val="20"/>
          <w:szCs w:val="20"/>
        </w:rPr>
        <w:t>zijn</w:t>
      </w:r>
      <w:r w:rsidRPr="00956B36">
        <w:rPr>
          <w:rFonts w:asciiTheme="majorHAnsi" w:hAnsiTheme="majorHAnsi" w:cstheme="majorHAnsi"/>
          <w:sz w:val="20"/>
          <w:szCs w:val="20"/>
        </w:rPr>
        <w:t xml:space="preserve"> voorzien van verwarming </w:t>
      </w:r>
      <w:r w:rsidRPr="00956B36">
        <w:rPr>
          <w:rFonts w:asciiTheme="majorHAnsi" w:hAnsiTheme="majorHAnsi" w:cstheme="majorHAnsi"/>
          <w:sz w:val="20"/>
          <w:szCs w:val="20"/>
        </w:rPr>
        <w:t>en airco</w:t>
      </w:r>
      <w:r w:rsidRPr="00956B36">
        <w:rPr>
          <w:rFonts w:asciiTheme="majorHAnsi" w:hAnsiTheme="majorHAnsi" w:cstheme="majorHAnsi"/>
          <w:sz w:val="20"/>
          <w:szCs w:val="20"/>
        </w:rPr>
        <w:t xml:space="preserve">. </w:t>
      </w:r>
      <w:r w:rsidRPr="00956B36">
        <w:rPr>
          <w:rFonts w:asciiTheme="majorHAnsi" w:hAnsiTheme="majorHAnsi" w:cstheme="majorHAnsi"/>
          <w:sz w:val="20"/>
          <w:szCs w:val="20"/>
        </w:rPr>
        <w:t>Bij beide groepen</w:t>
      </w:r>
      <w:r w:rsidRPr="00956B36">
        <w:rPr>
          <w:rFonts w:asciiTheme="majorHAnsi" w:hAnsiTheme="majorHAnsi" w:cstheme="majorHAnsi"/>
          <w:sz w:val="20"/>
          <w:szCs w:val="20"/>
        </w:rPr>
        <w:t xml:space="preserve"> kan zelf een gewenste groepstemperatuur </w:t>
      </w:r>
      <w:r w:rsidRPr="00956B36">
        <w:rPr>
          <w:rFonts w:asciiTheme="majorHAnsi" w:hAnsiTheme="majorHAnsi" w:cstheme="majorHAnsi"/>
          <w:sz w:val="20"/>
          <w:szCs w:val="20"/>
        </w:rPr>
        <w:t xml:space="preserve">ingesteld worden </w:t>
      </w:r>
      <w:r w:rsidRPr="00956B36">
        <w:rPr>
          <w:rFonts w:asciiTheme="majorHAnsi" w:hAnsiTheme="majorHAnsi" w:cstheme="majorHAnsi"/>
          <w:sz w:val="20"/>
          <w:szCs w:val="20"/>
        </w:rPr>
        <w:t xml:space="preserve">door middel van het verhogen van </w:t>
      </w:r>
      <w:r w:rsidRPr="00956B36">
        <w:rPr>
          <w:rFonts w:asciiTheme="majorHAnsi" w:hAnsiTheme="majorHAnsi" w:cstheme="majorHAnsi"/>
          <w:sz w:val="20"/>
          <w:szCs w:val="20"/>
        </w:rPr>
        <w:t>de verwarming temperatuur</w:t>
      </w:r>
      <w:r w:rsidRPr="00956B36">
        <w:rPr>
          <w:rFonts w:asciiTheme="majorHAnsi" w:hAnsiTheme="majorHAnsi" w:cstheme="majorHAnsi"/>
          <w:sz w:val="20"/>
          <w:szCs w:val="20"/>
        </w:rPr>
        <w:t xml:space="preserve"> of te koelen/ verwarmen met het aircosysteem. </w:t>
      </w:r>
    </w:p>
    <w:p w14:paraId="71250132" w14:textId="77777777" w:rsidR="00B96B9F" w:rsidRPr="00956B36" w:rsidRDefault="00B96B9F" w:rsidP="00956B36">
      <w:pPr>
        <w:pStyle w:val="Geenafstand"/>
        <w:rPr>
          <w:rFonts w:asciiTheme="majorHAnsi" w:hAnsiTheme="majorHAnsi" w:cstheme="majorHAnsi"/>
          <w:sz w:val="20"/>
          <w:szCs w:val="20"/>
        </w:rPr>
      </w:pPr>
    </w:p>
    <w:p w14:paraId="7B5BA652" w14:textId="77777777" w:rsidR="00B96B9F" w:rsidRPr="00956B36" w:rsidRDefault="00B96B9F" w:rsidP="00956B36">
      <w:pPr>
        <w:pStyle w:val="Geenafstand"/>
        <w:rPr>
          <w:rFonts w:asciiTheme="majorHAnsi" w:hAnsiTheme="majorHAnsi" w:cstheme="majorHAnsi"/>
          <w:sz w:val="20"/>
          <w:szCs w:val="20"/>
        </w:rPr>
      </w:pPr>
      <w:r w:rsidRPr="00956B36">
        <w:rPr>
          <w:rFonts w:asciiTheme="majorHAnsi" w:hAnsiTheme="majorHAnsi" w:cstheme="majorHAnsi"/>
          <w:sz w:val="20"/>
          <w:szCs w:val="20"/>
        </w:rPr>
        <w:t>De afstandsbediening</w:t>
      </w:r>
      <w:r w:rsidRPr="00956B36">
        <w:rPr>
          <w:rFonts w:asciiTheme="majorHAnsi" w:hAnsiTheme="majorHAnsi" w:cstheme="majorHAnsi"/>
          <w:sz w:val="20"/>
          <w:szCs w:val="20"/>
        </w:rPr>
        <w:t xml:space="preserve"> van de airconditioning geeft de temperatuur in de ruimte aan. In iedere ruimte is airconditioning aanwezig waarmee ook geventileerd kan worden. </w:t>
      </w:r>
    </w:p>
    <w:p w14:paraId="12388B83" w14:textId="7EC1E576" w:rsidR="00B96B9F" w:rsidRPr="00956B36" w:rsidRDefault="00B96B9F" w:rsidP="00956B36">
      <w:pPr>
        <w:pStyle w:val="Geenafstand"/>
        <w:rPr>
          <w:rFonts w:asciiTheme="majorHAnsi" w:hAnsiTheme="majorHAnsi" w:cstheme="majorHAnsi"/>
          <w:sz w:val="20"/>
          <w:szCs w:val="20"/>
        </w:rPr>
      </w:pPr>
      <w:r w:rsidRPr="00956B36">
        <w:rPr>
          <w:rFonts w:asciiTheme="majorHAnsi" w:hAnsiTheme="majorHAnsi" w:cstheme="majorHAnsi"/>
          <w:sz w:val="20"/>
          <w:szCs w:val="20"/>
        </w:rPr>
        <w:t>Indien de temperatuur te laag of te hoog is kan met de systeem de temperatuur worden aangepast. We willen de temperatuur in</w:t>
      </w:r>
      <w:r w:rsidR="00956B36" w:rsidRPr="00956B36">
        <w:rPr>
          <w:rFonts w:asciiTheme="majorHAnsi" w:hAnsiTheme="majorHAnsi" w:cstheme="majorHAnsi"/>
          <w:sz w:val="20"/>
          <w:szCs w:val="20"/>
        </w:rPr>
        <w:t xml:space="preserve"> beide groepen en</w:t>
      </w:r>
      <w:r w:rsidRPr="00956B36">
        <w:rPr>
          <w:rFonts w:asciiTheme="majorHAnsi" w:hAnsiTheme="majorHAnsi" w:cstheme="majorHAnsi"/>
          <w:sz w:val="20"/>
          <w:szCs w:val="20"/>
        </w:rPr>
        <w:t xml:space="preserve"> in de slaapkamers zoveel mogelijk gelijk houden. </w:t>
      </w:r>
    </w:p>
    <w:p w14:paraId="046D81FB" w14:textId="77777777" w:rsidR="00B96B9F" w:rsidRPr="00956B36" w:rsidRDefault="00B96B9F" w:rsidP="00956B36">
      <w:pPr>
        <w:pStyle w:val="Geenafstand"/>
        <w:rPr>
          <w:rFonts w:asciiTheme="majorHAnsi" w:hAnsiTheme="majorHAnsi" w:cstheme="majorHAnsi"/>
          <w:sz w:val="20"/>
          <w:szCs w:val="20"/>
        </w:rPr>
      </w:pPr>
    </w:p>
    <w:p w14:paraId="725A0AE8" w14:textId="55D96FAD" w:rsidR="00956B36" w:rsidRPr="00956B36" w:rsidRDefault="00B96B9F" w:rsidP="00956B36">
      <w:pPr>
        <w:pStyle w:val="Geenafstand"/>
        <w:rPr>
          <w:rFonts w:asciiTheme="majorHAnsi" w:hAnsiTheme="majorHAnsi" w:cstheme="majorHAnsi"/>
          <w:sz w:val="20"/>
          <w:szCs w:val="20"/>
        </w:rPr>
      </w:pPr>
      <w:r w:rsidRPr="00956B36">
        <w:rPr>
          <w:rFonts w:asciiTheme="majorHAnsi" w:hAnsiTheme="majorHAnsi" w:cstheme="majorHAnsi"/>
          <w:sz w:val="20"/>
          <w:szCs w:val="20"/>
        </w:rPr>
        <w:t xml:space="preserve">Met behulp van het aircosysteem kan er geventileerd worden. Dit systeem zuigt de vervuilde lucht af. Hierdoor wordt de lucht gezuiverd. </w:t>
      </w:r>
      <w:r w:rsidR="00956B36" w:rsidRPr="00956B36">
        <w:rPr>
          <w:rFonts w:asciiTheme="majorHAnsi" w:hAnsiTheme="majorHAnsi" w:cstheme="majorHAnsi"/>
          <w:sz w:val="20"/>
          <w:szCs w:val="20"/>
        </w:rPr>
        <w:t xml:space="preserve">De roosters van de airco’s worden regelmatig schoongemaakt. </w:t>
      </w:r>
      <w:r w:rsidRPr="00956B36">
        <w:rPr>
          <w:rFonts w:asciiTheme="majorHAnsi" w:hAnsiTheme="majorHAnsi" w:cstheme="majorHAnsi"/>
          <w:sz w:val="20"/>
          <w:szCs w:val="20"/>
        </w:rPr>
        <w:t xml:space="preserve"> Ook is er de extra mogelijkheid de ruimten via het openen van ramen en deuren te luchten. Een ruimte kan </w:t>
      </w:r>
      <w:r w:rsidR="00956B36" w:rsidRPr="00956B36">
        <w:rPr>
          <w:rFonts w:asciiTheme="majorHAnsi" w:hAnsiTheme="majorHAnsi" w:cstheme="majorHAnsi"/>
          <w:sz w:val="20"/>
          <w:szCs w:val="20"/>
        </w:rPr>
        <w:t xml:space="preserve">op deze manier </w:t>
      </w:r>
      <w:r w:rsidRPr="00956B36">
        <w:rPr>
          <w:rFonts w:asciiTheme="majorHAnsi" w:hAnsiTheme="majorHAnsi" w:cstheme="majorHAnsi"/>
          <w:sz w:val="20"/>
          <w:szCs w:val="20"/>
        </w:rPr>
        <w:t xml:space="preserve">extra geventileerd worden op een moment waarbij alle kinderen en pedagogisch en pedagogisch medewerkers de groepsruimte hebben verlaten (bijvoorbeeld tijdens het buitenspelen). </w:t>
      </w:r>
      <w:r w:rsidR="00956B36" w:rsidRPr="00956B36">
        <w:rPr>
          <w:rFonts w:asciiTheme="majorHAnsi" w:hAnsiTheme="majorHAnsi" w:cstheme="majorHAnsi"/>
          <w:sz w:val="20"/>
          <w:szCs w:val="20"/>
        </w:rPr>
        <w:t>B</w:t>
      </w:r>
      <w:r w:rsidRPr="00956B36">
        <w:rPr>
          <w:rFonts w:asciiTheme="majorHAnsi" w:hAnsiTheme="majorHAnsi" w:cstheme="majorHAnsi"/>
          <w:sz w:val="20"/>
          <w:szCs w:val="20"/>
        </w:rPr>
        <w:t>oven de 2</w:t>
      </w:r>
      <w:r w:rsidR="00956B36" w:rsidRPr="00956B36">
        <w:rPr>
          <w:rFonts w:asciiTheme="majorHAnsi" w:hAnsiTheme="majorHAnsi" w:cstheme="majorHAnsi"/>
          <w:sz w:val="20"/>
          <w:szCs w:val="20"/>
        </w:rPr>
        <w:t>0</w:t>
      </w:r>
      <w:r w:rsidRPr="00956B36">
        <w:rPr>
          <w:rFonts w:asciiTheme="majorHAnsi" w:hAnsiTheme="majorHAnsi" w:cstheme="majorHAnsi"/>
          <w:sz w:val="20"/>
          <w:szCs w:val="20"/>
        </w:rPr>
        <w:t xml:space="preserve">˚C </w:t>
      </w:r>
      <w:r w:rsidR="00956B36" w:rsidRPr="00956B36">
        <w:rPr>
          <w:rFonts w:asciiTheme="majorHAnsi" w:hAnsiTheme="majorHAnsi" w:cstheme="majorHAnsi"/>
          <w:sz w:val="20"/>
          <w:szCs w:val="20"/>
        </w:rPr>
        <w:t>worden</w:t>
      </w:r>
      <w:r w:rsidRPr="00956B36">
        <w:rPr>
          <w:rFonts w:asciiTheme="majorHAnsi" w:hAnsiTheme="majorHAnsi" w:cstheme="majorHAnsi"/>
          <w:sz w:val="20"/>
          <w:szCs w:val="20"/>
        </w:rPr>
        <w:t xml:space="preserve"> de zonwering (</w:t>
      </w:r>
      <w:proofErr w:type="spellStart"/>
      <w:r w:rsidRPr="00956B36">
        <w:rPr>
          <w:rFonts w:asciiTheme="majorHAnsi" w:hAnsiTheme="majorHAnsi" w:cstheme="majorHAnsi"/>
          <w:sz w:val="20"/>
          <w:szCs w:val="20"/>
        </w:rPr>
        <w:t>screens</w:t>
      </w:r>
      <w:proofErr w:type="spellEnd"/>
      <w:r w:rsidRPr="00956B36">
        <w:rPr>
          <w:rFonts w:asciiTheme="majorHAnsi" w:hAnsiTheme="majorHAnsi" w:cstheme="majorHAnsi"/>
          <w:sz w:val="20"/>
          <w:szCs w:val="20"/>
        </w:rPr>
        <w:t xml:space="preserve">) gebruikt. </w:t>
      </w:r>
    </w:p>
    <w:p w14:paraId="021B6D70" w14:textId="7A231597" w:rsidR="00B96B9F" w:rsidRPr="00956B36" w:rsidRDefault="00B96B9F" w:rsidP="00956B36">
      <w:pPr>
        <w:pStyle w:val="Geenafstand"/>
        <w:rPr>
          <w:rFonts w:asciiTheme="majorHAnsi" w:hAnsiTheme="majorHAnsi" w:cstheme="majorHAnsi"/>
          <w:sz w:val="20"/>
          <w:szCs w:val="20"/>
        </w:rPr>
      </w:pPr>
      <w:r w:rsidRPr="00956B36">
        <w:rPr>
          <w:rFonts w:asciiTheme="majorHAnsi" w:hAnsiTheme="majorHAnsi" w:cstheme="majorHAnsi"/>
          <w:sz w:val="20"/>
          <w:szCs w:val="20"/>
        </w:rPr>
        <w:t xml:space="preserve">Het wijd openen van ramen is gunstig indien de buitentemperatuur niet </w:t>
      </w:r>
      <w:r w:rsidR="00956B36" w:rsidRPr="00956B36">
        <w:rPr>
          <w:rFonts w:asciiTheme="majorHAnsi" w:hAnsiTheme="majorHAnsi" w:cstheme="majorHAnsi"/>
          <w:sz w:val="20"/>
          <w:szCs w:val="20"/>
        </w:rPr>
        <w:t>te hoog is</w:t>
      </w:r>
      <w:r w:rsidRPr="00956B36">
        <w:rPr>
          <w:rFonts w:asciiTheme="majorHAnsi" w:hAnsiTheme="majorHAnsi" w:cstheme="majorHAnsi"/>
          <w:sz w:val="20"/>
          <w:szCs w:val="20"/>
        </w:rPr>
        <w:t>, er wordt anders juist warmte binnengelaten. Ten tijde van dagen met extreme hitte kunnen een aantal maatregelen uitgevoerd worden</w:t>
      </w:r>
      <w:r w:rsidR="00956B36" w:rsidRPr="00956B36">
        <w:rPr>
          <w:rFonts w:asciiTheme="majorHAnsi" w:hAnsiTheme="majorHAnsi" w:cstheme="majorHAnsi"/>
          <w:sz w:val="20"/>
          <w:szCs w:val="20"/>
        </w:rPr>
        <w:t>. We maken deze dagen gebruik van airco en zorgen er voor dat ramen en deuren zoveel mogelijk gesloten blijven om de warme lucht buiten te houden. Pedagogisch medewerkers die openen zorgen ervoor dat de zonwering meteen omlaag gaat en pedagogisch medewerkers die afsluiten zorgen dat de zonwering weer omhoog gaat</w:t>
      </w:r>
      <w:r w:rsidRPr="00956B36">
        <w:rPr>
          <w:rFonts w:asciiTheme="majorHAnsi" w:hAnsiTheme="majorHAnsi" w:cstheme="majorHAnsi"/>
          <w:sz w:val="20"/>
          <w:szCs w:val="20"/>
        </w:rPr>
        <w:t xml:space="preserve">. </w:t>
      </w:r>
      <w:r w:rsidR="00956B36" w:rsidRPr="00956B36">
        <w:rPr>
          <w:rFonts w:asciiTheme="majorHAnsi" w:hAnsiTheme="majorHAnsi" w:cstheme="majorHAnsi"/>
          <w:sz w:val="20"/>
          <w:szCs w:val="20"/>
        </w:rPr>
        <w:t xml:space="preserve">Bij het afsluiten van de ruimtes worden de ramen en deuren open gezet zodat de frisse en koude lucht van de avond door de ruimtes verspreid wordt. </w:t>
      </w:r>
      <w:r w:rsidR="00956B36">
        <w:rPr>
          <w:rFonts w:asciiTheme="majorHAnsi" w:hAnsiTheme="majorHAnsi" w:cstheme="majorHAnsi"/>
          <w:sz w:val="20"/>
          <w:szCs w:val="20"/>
        </w:rPr>
        <w:t xml:space="preserve">Tijdens de warme dagen komen kinderen tussen 12.00 uur en 15.00 uur niet buiten om de felle zon te vermijden. </w:t>
      </w:r>
    </w:p>
    <w:p w14:paraId="4C8AC5A4" w14:textId="77777777" w:rsidR="00956B36" w:rsidRDefault="00956B36" w:rsidP="00956B36">
      <w:pPr>
        <w:pStyle w:val="Geenafstand"/>
        <w:rPr>
          <w:rFonts w:ascii="Arial" w:eastAsia="Times New Roman" w:hAnsi="Arial" w:cs="Arial"/>
          <w:sz w:val="20"/>
          <w:szCs w:val="20"/>
          <w:lang w:eastAsia="nl-NL"/>
        </w:rPr>
      </w:pPr>
    </w:p>
    <w:p w14:paraId="0D839156" w14:textId="77777777" w:rsidR="00B96B9F" w:rsidRDefault="00B96B9F"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B7CCD63" w14:textId="77777777" w:rsidR="00956B36" w:rsidRDefault="00956B36"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1865394" w14:textId="77777777" w:rsidR="00956B36" w:rsidRDefault="00956B36"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BB94E0F" w14:textId="77777777" w:rsidR="00956B36" w:rsidRDefault="00956B36"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1C27DB4" w14:textId="77777777" w:rsidR="00956B36" w:rsidRDefault="00956B36"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740B202" w14:textId="77777777" w:rsidR="00956B36" w:rsidRPr="00A10DBA" w:rsidRDefault="00956B36"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D8B5C8A"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123" w:name="_Toc64291557"/>
      <w:bookmarkStart w:id="124" w:name="_Toc166753728"/>
      <w:r w:rsidRPr="00A10DBA">
        <w:rPr>
          <w:rFonts w:asciiTheme="majorHAnsi" w:eastAsia="Times" w:hAnsiTheme="majorHAnsi" w:cstheme="majorBidi"/>
          <w:color w:val="2F5496" w:themeColor="accent1" w:themeShade="BF"/>
          <w:kern w:val="0"/>
          <w:sz w:val="26"/>
          <w:szCs w:val="26"/>
          <w:lang w:eastAsia="nl-NL"/>
          <w14:ligatures w14:val="none"/>
        </w:rPr>
        <w:lastRenderedPageBreak/>
        <w:t>10.6 Veiligheid- en gezondheidsbeleid</w:t>
      </w:r>
      <w:bookmarkEnd w:id="123"/>
      <w:bookmarkEnd w:id="124"/>
      <w:r w:rsidRPr="00A10DBA">
        <w:rPr>
          <w:rFonts w:asciiTheme="majorHAnsi" w:eastAsia="Times" w:hAnsiTheme="majorHAnsi" w:cstheme="majorBidi"/>
          <w:color w:val="2F5496" w:themeColor="accent1" w:themeShade="BF"/>
          <w:kern w:val="0"/>
          <w:sz w:val="26"/>
          <w:szCs w:val="26"/>
          <w:lang w:eastAsia="nl-NL"/>
          <w14:ligatures w14:val="none"/>
        </w:rPr>
        <w:t xml:space="preserve"> </w:t>
      </w:r>
    </w:p>
    <w:p w14:paraId="2669EA4F"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Het werken met een groep kleine kinderen maakt het noodzakelijk dat het materiaal en de inrichting van de groepsruimte voldoet aan de strengste veiligheidsnormen. Regelmatig worden ruimte en materialen op veiligheid gecontroleerd.</w:t>
      </w:r>
    </w:p>
    <w:p w14:paraId="484E99D0"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0A6F947C"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Dit kunt u lezen in ons beleidsplan Veiligheid en Gezondheid die u kunt vinden op onze website en die ter inzage is op te vragen. Door dit beleid worden de risico’s geminimaliseerd. </w:t>
      </w:r>
    </w:p>
    <w:p w14:paraId="75A01D4E" w14:textId="77777777" w:rsidR="00A10DBA" w:rsidRPr="00A10DBA" w:rsidRDefault="00A10DBA" w:rsidP="00A10DBA">
      <w:pPr>
        <w:widowControl w:val="0"/>
        <w:autoSpaceDE w:val="0"/>
        <w:autoSpaceDN w:val="0"/>
        <w:adjustRightInd w:val="0"/>
        <w:spacing w:after="0" w:line="240" w:lineRule="auto"/>
        <w:rPr>
          <w:rFonts w:asciiTheme="majorHAnsi" w:eastAsia="Arial" w:hAnsiTheme="majorHAnsi" w:cstheme="majorHAnsi"/>
          <w:b/>
          <w:bCs/>
          <w:color w:val="CF5C16"/>
          <w:kern w:val="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De GGD controleert jaarlijks of er aan de voorwaarde wordt voldaan en of deze juist wordt geactualiseerd. Dit is een continu proces waarin het vormen van het beleid, het implementeren in de organisatie, het evalueren en het actualiseren wisselend wordt uitgevoerd. </w:t>
      </w:r>
    </w:p>
    <w:p w14:paraId="1A912563"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Het proces;</w:t>
      </w:r>
    </w:p>
    <w:p w14:paraId="4D53F7BE" w14:textId="77777777" w:rsidR="00A10DBA" w:rsidRPr="00A10DBA" w:rsidRDefault="00A10DBA" w:rsidP="00A10DBA">
      <w:pPr>
        <w:widowControl w:val="0"/>
        <w:autoSpaceDE w:val="0"/>
        <w:autoSpaceDN w:val="0"/>
        <w:adjustRightInd w:val="0"/>
        <w:spacing w:after="0" w:line="240" w:lineRule="auto"/>
        <w:rPr>
          <w:rFonts w:asciiTheme="majorHAnsi" w:eastAsia="Arial" w:hAnsiTheme="majorHAnsi" w:cstheme="majorHAnsi"/>
          <w:kern w:val="0"/>
          <w:sz w:val="20"/>
          <w:szCs w:val="20"/>
          <w:lang w:eastAsia="nl-NL"/>
          <w14:ligatures w14:val="none"/>
        </w:rPr>
      </w:pPr>
      <w:r w:rsidRPr="00A10DBA">
        <w:rPr>
          <w:rFonts w:asciiTheme="majorHAnsi" w:eastAsia="Arial" w:hAnsiTheme="majorHAnsi" w:cstheme="majorHAnsi"/>
          <w:kern w:val="0"/>
          <w:sz w:val="20"/>
          <w:szCs w:val="20"/>
          <w:lang w:eastAsia="nl-NL"/>
          <w14:ligatures w14:val="none"/>
        </w:rPr>
        <w:t>Uitvoeren risico inventarisatie veiligheid</w:t>
      </w:r>
    </w:p>
    <w:p w14:paraId="29541761" w14:textId="77777777" w:rsidR="00A10DBA" w:rsidRPr="00A10DBA" w:rsidRDefault="00A10DBA" w:rsidP="00A10DBA">
      <w:pPr>
        <w:widowControl w:val="0"/>
        <w:autoSpaceDE w:val="0"/>
        <w:autoSpaceDN w:val="0"/>
        <w:adjustRightInd w:val="0"/>
        <w:spacing w:after="0" w:line="276" w:lineRule="auto"/>
        <w:rPr>
          <w:rFonts w:asciiTheme="majorHAnsi" w:eastAsia="Arial" w:hAnsiTheme="majorHAnsi" w:cstheme="majorHAnsi"/>
          <w:color w:val="7F7F7F" w:themeColor="background1" w:themeShade="7F"/>
          <w:kern w:val="0"/>
          <w:sz w:val="20"/>
          <w:szCs w:val="20"/>
          <w:lang w:eastAsia="nl-NL"/>
          <w14:ligatures w14:val="none"/>
        </w:rPr>
      </w:pPr>
      <w:r w:rsidRPr="00A10DBA">
        <w:rPr>
          <w:rFonts w:asciiTheme="majorHAnsi" w:eastAsia="Arial" w:hAnsiTheme="majorHAnsi" w:cstheme="majorHAnsi"/>
          <w:b/>
          <w:bCs/>
          <w:kern w:val="0"/>
          <w:sz w:val="20"/>
          <w:szCs w:val="20"/>
          <w:lang w:eastAsia="nl-NL"/>
          <w14:ligatures w14:val="none"/>
        </w:rPr>
        <w:t>i</w:t>
      </w:r>
      <w:r w:rsidRPr="00A10DBA">
        <w:rPr>
          <w:rFonts w:asciiTheme="majorHAnsi" w:eastAsia="Arial" w:hAnsiTheme="majorHAnsi" w:cstheme="majorHAnsi"/>
          <w:kern w:val="0"/>
          <w:sz w:val="20"/>
          <w:szCs w:val="20"/>
          <w:lang w:eastAsia="nl-NL"/>
          <w14:ligatures w14:val="none"/>
        </w:rPr>
        <w:t>nvullen van risico inventarisatie en uitwerken actieplan</w:t>
      </w:r>
    </w:p>
    <w:p w14:paraId="1A11B889" w14:textId="77777777" w:rsidR="00A10DBA" w:rsidRPr="00A10DBA" w:rsidRDefault="00A10DBA" w:rsidP="00A10DBA">
      <w:pPr>
        <w:widowControl w:val="0"/>
        <w:autoSpaceDE w:val="0"/>
        <w:autoSpaceDN w:val="0"/>
        <w:adjustRightInd w:val="0"/>
        <w:spacing w:after="0" w:line="276" w:lineRule="auto"/>
        <w:rPr>
          <w:rFonts w:asciiTheme="majorHAnsi" w:eastAsia="Arial" w:hAnsiTheme="majorHAnsi" w:cstheme="majorHAnsi"/>
          <w:kern w:val="0"/>
          <w:sz w:val="20"/>
          <w:szCs w:val="20"/>
          <w:lang w:eastAsia="nl-NL"/>
          <w14:ligatures w14:val="none"/>
        </w:rPr>
      </w:pPr>
      <w:r w:rsidRPr="00A10DBA">
        <w:rPr>
          <w:rFonts w:asciiTheme="majorHAnsi" w:eastAsia="Arial" w:hAnsiTheme="majorHAnsi" w:cstheme="majorHAnsi"/>
          <w:kern w:val="0"/>
          <w:sz w:val="20"/>
          <w:szCs w:val="20"/>
          <w:lang w:eastAsia="nl-NL"/>
          <w14:ligatures w14:val="none"/>
        </w:rPr>
        <w:t>Werkafspraken maken; huisregels bijstellen</w:t>
      </w:r>
    </w:p>
    <w:p w14:paraId="34E12082" w14:textId="77777777" w:rsidR="00A10DBA" w:rsidRPr="00A10DBA" w:rsidRDefault="00A10DBA" w:rsidP="00A10DBA">
      <w:pPr>
        <w:widowControl w:val="0"/>
        <w:autoSpaceDE w:val="0"/>
        <w:autoSpaceDN w:val="0"/>
        <w:adjustRightInd w:val="0"/>
        <w:spacing w:after="0" w:line="240" w:lineRule="auto"/>
        <w:rPr>
          <w:rFonts w:asciiTheme="majorHAnsi" w:eastAsia="Arial" w:hAnsiTheme="majorHAnsi" w:cstheme="majorHAnsi"/>
          <w:kern w:val="0"/>
          <w:sz w:val="20"/>
          <w:szCs w:val="20"/>
          <w:lang w:eastAsia="nl-NL"/>
          <w14:ligatures w14:val="none"/>
        </w:rPr>
      </w:pPr>
      <w:r w:rsidRPr="00A10DBA">
        <w:rPr>
          <w:rFonts w:asciiTheme="majorHAnsi" w:eastAsia="Arial" w:hAnsiTheme="majorHAnsi" w:cstheme="majorHAnsi"/>
          <w:kern w:val="0"/>
          <w:sz w:val="20"/>
          <w:szCs w:val="20"/>
          <w:lang w:eastAsia="nl-NL"/>
          <w14:ligatures w14:val="none"/>
        </w:rPr>
        <w:t>Bespreken en implementeren</w:t>
      </w:r>
    </w:p>
    <w:p w14:paraId="3BA8F2AB"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p>
    <w:p w14:paraId="5B7262FC" w14:textId="77777777" w:rsidR="00A10DBA" w:rsidRPr="00A10DBA" w:rsidRDefault="00A10DBA" w:rsidP="00A10DBA">
      <w:pPr>
        <w:widowControl w:val="0"/>
        <w:autoSpaceDE w:val="0"/>
        <w:autoSpaceDN w:val="0"/>
        <w:adjustRightInd w:val="0"/>
        <w:spacing w:after="0" w:line="276" w:lineRule="auto"/>
        <w:rPr>
          <w:rFonts w:asciiTheme="majorHAnsi" w:eastAsia="Arial" w:hAnsiTheme="majorHAnsi" w:cstheme="majorHAnsi"/>
          <w:kern w:val="0"/>
          <w:sz w:val="20"/>
          <w:szCs w:val="20"/>
          <w:lang w:eastAsia="nl-NL"/>
          <w14:ligatures w14:val="none"/>
        </w:rPr>
      </w:pPr>
      <w:r w:rsidRPr="00A10DBA">
        <w:rPr>
          <w:rFonts w:asciiTheme="majorHAnsi" w:eastAsia="Arial" w:hAnsiTheme="majorHAnsi" w:cstheme="majorHAnsi"/>
          <w:kern w:val="0"/>
          <w:sz w:val="20"/>
          <w:szCs w:val="20"/>
          <w:lang w:eastAsia="nl-NL"/>
          <w14:ligatures w14:val="none"/>
        </w:rPr>
        <w:t>In het plan van aanpak van je risico-inventarisatie heb je vastgelegd welke acties er genomen moeten worden en wanneer je dit gaat doen. Voer deze acties volgens plan uit en registreer het wanneer je een actie hebt uitgevoerd. Hieruit vloeien vaak ook nog wat wijzigingen in huisregels voort die moeten worden aangepast of worden geactualiseerd. Daarna zullen deze afspraken of bijstellingen worden besproken in een teamvergadering en op de groepen worden medegedeeld. Ook zal de ouderraad hierin worden gekend.</w:t>
      </w:r>
    </w:p>
    <w:p w14:paraId="4E4C47B8" w14:textId="77777777" w:rsidR="00A10DBA" w:rsidRPr="00A10DBA" w:rsidRDefault="00A10DBA" w:rsidP="00A10DBA">
      <w:pPr>
        <w:widowControl w:val="0"/>
        <w:autoSpaceDE w:val="0"/>
        <w:autoSpaceDN w:val="0"/>
        <w:adjustRightInd w:val="0"/>
        <w:spacing w:after="0" w:line="276" w:lineRule="auto"/>
        <w:rPr>
          <w:rFonts w:asciiTheme="majorHAnsi" w:eastAsia="Arial" w:hAnsiTheme="majorHAnsi" w:cstheme="majorHAnsi"/>
          <w:kern w:val="0"/>
          <w:sz w:val="20"/>
          <w:szCs w:val="20"/>
          <w:lang w:eastAsia="nl-NL"/>
          <w14:ligatures w14:val="none"/>
        </w:rPr>
      </w:pPr>
    </w:p>
    <w:p w14:paraId="5F684671" w14:textId="77777777" w:rsidR="00A10DBA" w:rsidRPr="00A10DBA" w:rsidRDefault="00A10DBA" w:rsidP="00A10DBA">
      <w:pPr>
        <w:widowControl w:val="0"/>
        <w:autoSpaceDE w:val="0"/>
        <w:autoSpaceDN w:val="0"/>
        <w:adjustRightInd w:val="0"/>
        <w:spacing w:after="0" w:line="276" w:lineRule="auto"/>
        <w:rPr>
          <w:rFonts w:asciiTheme="majorHAnsi" w:eastAsia="Arial" w:hAnsiTheme="majorHAnsi" w:cstheme="majorHAnsi"/>
          <w:kern w:val="0"/>
          <w:sz w:val="20"/>
          <w:szCs w:val="20"/>
          <w:lang w:eastAsia="nl-NL"/>
          <w14:ligatures w14:val="none"/>
        </w:rPr>
      </w:pPr>
      <w:r w:rsidRPr="00A10DBA">
        <w:rPr>
          <w:rFonts w:asciiTheme="majorHAnsi" w:eastAsia="Arial" w:hAnsiTheme="majorHAnsi" w:cstheme="majorHAnsi"/>
          <w:kern w:val="0"/>
          <w:sz w:val="20"/>
          <w:szCs w:val="20"/>
          <w:lang w:eastAsia="nl-NL"/>
          <w14:ligatures w14:val="none"/>
        </w:rPr>
        <w:t>De risico-inventarisatie veiligheid, de huisregels, de achterwachtregeling, het vierogen principe, de veiligheidsdoelen en de afspraken die op locatie zijn gemaakt over hoe we kinderen leren omgaan met kleine risico’s zijn beschreven vormen tezamen het veiligheidsbeleid. De pedagogisch medewerkers handelen volgens de huisregels en de gestelde doelen van de locatie en/of groep en de meldcode.</w:t>
      </w:r>
    </w:p>
    <w:p w14:paraId="3E634CC5" w14:textId="77777777" w:rsidR="00A10DBA" w:rsidRPr="00A10DBA" w:rsidRDefault="00A10DBA" w:rsidP="00A10DBA">
      <w:pPr>
        <w:widowControl w:val="0"/>
        <w:autoSpaceDE w:val="0"/>
        <w:autoSpaceDN w:val="0"/>
        <w:adjustRightInd w:val="0"/>
        <w:spacing w:after="0" w:line="276" w:lineRule="auto"/>
        <w:rPr>
          <w:rFonts w:asciiTheme="majorHAnsi" w:eastAsia="Arial" w:hAnsiTheme="majorHAnsi" w:cstheme="majorHAnsi"/>
          <w:kern w:val="0"/>
          <w:sz w:val="20"/>
          <w:szCs w:val="20"/>
          <w:lang w:eastAsia="nl-NL"/>
          <w14:ligatures w14:val="none"/>
        </w:rPr>
      </w:pPr>
      <w:r w:rsidRPr="00A10DBA">
        <w:rPr>
          <w:rFonts w:asciiTheme="majorHAnsi" w:eastAsia="Arial" w:hAnsiTheme="majorHAnsi" w:cstheme="majorHAnsi"/>
          <w:kern w:val="0"/>
          <w:sz w:val="20"/>
          <w:szCs w:val="20"/>
          <w:lang w:eastAsia="nl-NL"/>
          <w14:ligatures w14:val="none"/>
        </w:rPr>
        <w:t xml:space="preserve">Op het Kindercentrum Dikkertje Dap is Suzanne Groothuis de BHV coördinator en de hoofdverantwoordelijke betreft de Meldcode. Wanneer zij afwezig is dan is Liz </w:t>
      </w:r>
      <w:proofErr w:type="spellStart"/>
      <w:r w:rsidRPr="00A10DBA">
        <w:rPr>
          <w:rFonts w:asciiTheme="majorHAnsi" w:eastAsia="Arial" w:hAnsiTheme="majorHAnsi" w:cstheme="majorHAnsi"/>
          <w:kern w:val="0"/>
          <w:sz w:val="20"/>
          <w:szCs w:val="20"/>
          <w:lang w:eastAsia="nl-NL"/>
          <w14:ligatures w14:val="none"/>
        </w:rPr>
        <w:t>Junggeburth</w:t>
      </w:r>
      <w:proofErr w:type="spellEnd"/>
      <w:r w:rsidRPr="00A10DBA">
        <w:rPr>
          <w:rFonts w:asciiTheme="majorHAnsi" w:eastAsia="Arial" w:hAnsiTheme="majorHAnsi" w:cstheme="majorHAnsi"/>
          <w:kern w:val="0"/>
          <w:sz w:val="20"/>
          <w:szCs w:val="20"/>
          <w:lang w:eastAsia="nl-NL"/>
          <w14:ligatures w14:val="none"/>
        </w:rPr>
        <w:t xml:space="preserve"> de BHV coördinator en de hoofdverantwoordelijke betreft de meldcode. Zij heeft zich de tekst eigen gemaakt, maar zijn er voorstander van dit te ‘herschrijven’ naar een wat makkelijker te behappen tekst. Dit is echter een actie die komend jaar in stappen genomen gaat worden. Wel zullen er met regelmaat teamvergaderingen zijn waarin steeds een stuk van de Meldcode wordt behandeld, toegelicht of besproken. Zo is een actieve bijdrage van en door het team verankerd in de organisatie.</w:t>
      </w:r>
    </w:p>
    <w:p w14:paraId="0284F4BE" w14:textId="77777777" w:rsidR="00A10DBA" w:rsidRPr="00A10DBA" w:rsidRDefault="00A10DBA" w:rsidP="00A10DBA">
      <w:pPr>
        <w:widowControl w:val="0"/>
        <w:autoSpaceDE w:val="0"/>
        <w:autoSpaceDN w:val="0"/>
        <w:adjustRightInd w:val="0"/>
        <w:spacing w:after="0" w:line="276" w:lineRule="auto"/>
        <w:rPr>
          <w:rFonts w:asciiTheme="majorHAnsi" w:eastAsia="Arial" w:hAnsiTheme="majorHAnsi" w:cstheme="majorHAnsi"/>
          <w:kern w:val="0"/>
          <w:sz w:val="20"/>
          <w:szCs w:val="20"/>
          <w:lang w:eastAsia="nl-NL"/>
          <w14:ligatures w14:val="none"/>
        </w:rPr>
      </w:pPr>
    </w:p>
    <w:p w14:paraId="41ADC1F7" w14:textId="77777777" w:rsidR="00A10DBA" w:rsidRPr="00A10DBA" w:rsidRDefault="00A10DBA" w:rsidP="00A10DBA">
      <w:pPr>
        <w:widowControl w:val="0"/>
        <w:autoSpaceDE w:val="0"/>
        <w:autoSpaceDN w:val="0"/>
        <w:adjustRightInd w:val="0"/>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Arial" w:hAnsiTheme="majorHAnsi" w:cstheme="majorHAnsi"/>
          <w:kern w:val="0"/>
          <w:sz w:val="20"/>
          <w:szCs w:val="20"/>
          <w:lang w:eastAsia="nl-NL"/>
          <w14:ligatures w14:val="none"/>
        </w:rPr>
        <w:t>T</w:t>
      </w:r>
      <w:r w:rsidRPr="00A10DBA">
        <w:rPr>
          <w:rFonts w:asciiTheme="majorHAnsi" w:eastAsia="Times New Roman" w:hAnsiTheme="majorHAnsi" w:cstheme="majorHAnsi"/>
          <w:kern w:val="0"/>
          <w:sz w:val="20"/>
          <w:szCs w:val="20"/>
          <w:lang w:eastAsia="nl-NL"/>
          <w14:ligatures w14:val="none"/>
        </w:rPr>
        <w:t>ijdens het intakegesprek zal worden toegelicht welke maatregelen er worden genomen om de veiligheidsrisico’s binnen het kindercentrum Dikkertje Dap zoveel mogelijk te beperken.</w:t>
      </w:r>
    </w:p>
    <w:p w14:paraId="41F6E943"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85F9997"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693FF0F" w14:textId="77777777" w:rsidR="00A10DBA" w:rsidRPr="00A10DBA" w:rsidRDefault="00A10DBA" w:rsidP="00A10DB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6ACCE0C" w14:textId="77777777" w:rsidR="00A10DBA" w:rsidRPr="00A10DBA" w:rsidRDefault="00A10DBA" w:rsidP="00A10DB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125" w:name="_Toc64291558"/>
      <w:bookmarkStart w:id="126" w:name="_Toc166753729"/>
      <w:r w:rsidRPr="00A10DBA">
        <w:rPr>
          <w:rFonts w:asciiTheme="majorHAnsi" w:eastAsia="Times" w:hAnsiTheme="majorHAnsi" w:cstheme="majorBidi"/>
          <w:color w:val="2F5496" w:themeColor="accent1" w:themeShade="BF"/>
          <w:kern w:val="0"/>
          <w:sz w:val="26"/>
          <w:szCs w:val="26"/>
          <w:lang w:eastAsia="nl-NL"/>
          <w14:ligatures w14:val="none"/>
        </w:rPr>
        <w:t>10.7 Hygiëne</w:t>
      </w:r>
      <w:bookmarkEnd w:id="125"/>
      <w:bookmarkEnd w:id="126"/>
    </w:p>
    <w:p w14:paraId="1E6975E8" w14:textId="77777777" w:rsidR="00A10DBA" w:rsidRPr="00A10DBA" w:rsidRDefault="00A10DBA" w:rsidP="00A10DBA">
      <w:pPr>
        <w:spacing w:after="0" w:line="240" w:lineRule="auto"/>
        <w:rPr>
          <w:rFonts w:asciiTheme="majorHAnsi" w:eastAsia="Times New Roman" w:hAnsiTheme="majorHAnsi" w:cstheme="majorHAnsi"/>
          <w:kern w:val="0"/>
          <w:sz w:val="20"/>
          <w:szCs w:val="20"/>
          <w:lang w:eastAsia="nl-NL"/>
          <w14:ligatures w14:val="none"/>
        </w:rPr>
      </w:pPr>
      <w:r w:rsidRPr="00A10DBA">
        <w:rPr>
          <w:rFonts w:asciiTheme="majorHAnsi" w:eastAsia="Times New Roman" w:hAnsiTheme="majorHAnsi" w:cstheme="majorHAnsi"/>
          <w:kern w:val="0"/>
          <w:sz w:val="20"/>
          <w:szCs w:val="20"/>
          <w:lang w:eastAsia="nl-NL"/>
          <w14:ligatures w14:val="none"/>
        </w:rPr>
        <w:t xml:space="preserve">Voor kleine kinderen die nog niet veel weerstand hebben opgebouwd, is een schone omgeving van groot belang. Alle ruimtes van het kindercentrum Dikkertje Dap worden dagelijks schoon gemaakt door de pedagogisch medewerker. </w:t>
      </w:r>
    </w:p>
    <w:p w14:paraId="4EDD0D10" w14:textId="77777777" w:rsidR="00A10DBA" w:rsidRPr="00A10DBA" w:rsidRDefault="00A10DBA" w:rsidP="00A10DBA">
      <w:pPr>
        <w:spacing w:after="0" w:line="240" w:lineRule="auto"/>
        <w:rPr>
          <w:kern w:val="0"/>
          <w:lang w:eastAsia="nl-NL"/>
          <w14:ligatures w14:val="none"/>
        </w:rPr>
      </w:pPr>
    </w:p>
    <w:p w14:paraId="34954713" w14:textId="7526163B" w:rsidR="004E1186" w:rsidRDefault="000617E9" w:rsidP="000617E9">
      <w:pPr>
        <w:pStyle w:val="Kop1"/>
      </w:pPr>
      <w:r>
        <w:t xml:space="preserve">11. Goed om te weten </w:t>
      </w:r>
    </w:p>
    <w:p w14:paraId="1B775BED" w14:textId="77777777" w:rsidR="000617E9" w:rsidRDefault="000617E9" w:rsidP="000617E9">
      <w:pPr>
        <w:pStyle w:val="Geenafstand"/>
      </w:pPr>
    </w:p>
    <w:p w14:paraId="1BDF1C4D" w14:textId="333AE893" w:rsidR="000617E9" w:rsidRPr="000617E9" w:rsidRDefault="000617E9" w:rsidP="000617E9">
      <w:pPr>
        <w:pStyle w:val="Geenafstand"/>
        <w:rPr>
          <w:rFonts w:asciiTheme="majorHAnsi" w:hAnsiTheme="majorHAnsi" w:cstheme="majorHAnsi"/>
          <w:b/>
          <w:bCs/>
          <w:sz w:val="20"/>
          <w:szCs w:val="20"/>
        </w:rPr>
      </w:pPr>
      <w:r w:rsidRPr="000617E9">
        <w:rPr>
          <w:rFonts w:asciiTheme="majorHAnsi" w:hAnsiTheme="majorHAnsi" w:cstheme="majorHAnsi"/>
          <w:b/>
          <w:bCs/>
          <w:sz w:val="20"/>
          <w:szCs w:val="20"/>
        </w:rPr>
        <w:t>Wat als je kindje ziek is?</w:t>
      </w:r>
    </w:p>
    <w:p w14:paraId="34265453" w14:textId="1F1E9B11" w:rsidR="000617E9" w:rsidRDefault="000617E9" w:rsidP="000617E9">
      <w:pPr>
        <w:pStyle w:val="Geenafstand"/>
        <w:rPr>
          <w:rFonts w:asciiTheme="majorHAnsi" w:hAnsiTheme="majorHAnsi" w:cstheme="majorHAnsi"/>
          <w:sz w:val="20"/>
          <w:szCs w:val="20"/>
        </w:rPr>
      </w:pPr>
      <w:r>
        <w:rPr>
          <w:rFonts w:asciiTheme="majorHAnsi" w:hAnsiTheme="majorHAnsi" w:cstheme="majorHAnsi"/>
          <w:sz w:val="20"/>
          <w:szCs w:val="20"/>
        </w:rPr>
        <w:t xml:space="preserve">Als je kindje ziek is of koorts heeft voelt hij/zij zich vaak minder prettig op de opvang. Het is goed om allereerst te kijken naar de mogelijkheden om u kind thuis te laten. Twijfelt u? Laat ons dan even weten dat u kindje niet helemaal fit is zodat wij hier rekening mee kunnen houden en uw kind extra in de gaten kunnen houden. We zullen dan ook letten op eventuele ziekteverschijnselen. </w:t>
      </w:r>
    </w:p>
    <w:p w14:paraId="627D0BF0" w14:textId="77777777" w:rsidR="000617E9" w:rsidRDefault="000617E9" w:rsidP="000617E9">
      <w:pPr>
        <w:pStyle w:val="Geenafstand"/>
        <w:rPr>
          <w:rFonts w:asciiTheme="majorHAnsi" w:hAnsiTheme="majorHAnsi" w:cstheme="majorHAnsi"/>
          <w:sz w:val="20"/>
          <w:szCs w:val="20"/>
        </w:rPr>
      </w:pPr>
    </w:p>
    <w:p w14:paraId="177DD2CD" w14:textId="59594343" w:rsidR="000617E9" w:rsidRDefault="000617E9" w:rsidP="000617E9">
      <w:pPr>
        <w:pStyle w:val="Geenafstand"/>
        <w:rPr>
          <w:rFonts w:asciiTheme="majorHAnsi" w:hAnsiTheme="majorHAnsi" w:cstheme="majorHAnsi"/>
          <w:sz w:val="20"/>
          <w:szCs w:val="20"/>
        </w:rPr>
      </w:pPr>
      <w:r>
        <w:rPr>
          <w:rFonts w:asciiTheme="majorHAnsi" w:hAnsiTheme="majorHAnsi" w:cstheme="majorHAnsi"/>
          <w:sz w:val="20"/>
          <w:szCs w:val="20"/>
        </w:rPr>
        <w:t>Heeft u uw kindje s’ ochtend een paracetamol of zetpil gegeven? Dan horen wij dit graag zodat wij alert kunnen zijn op plotselinge toenamen van koorts als deze zijn uitgewerkt. Wij zijn terughoudend met het geven van een paracetamol of zetpil wanneer een kindje naar de opvang komt. Op de opvang worden geen paracetamols of zetpillen gegeven.</w:t>
      </w:r>
    </w:p>
    <w:p w14:paraId="6CF07EDF" w14:textId="77777777" w:rsidR="000617E9" w:rsidRDefault="000617E9" w:rsidP="000617E9">
      <w:pPr>
        <w:pStyle w:val="Geenafstand"/>
        <w:rPr>
          <w:rFonts w:asciiTheme="majorHAnsi" w:hAnsiTheme="majorHAnsi" w:cstheme="majorHAnsi"/>
          <w:sz w:val="20"/>
          <w:szCs w:val="20"/>
        </w:rPr>
      </w:pPr>
    </w:p>
    <w:p w14:paraId="675B10BF" w14:textId="1BB1B697" w:rsidR="000617E9" w:rsidRDefault="000617E9" w:rsidP="000617E9">
      <w:pPr>
        <w:pStyle w:val="Geenafstand"/>
        <w:rPr>
          <w:rFonts w:asciiTheme="majorHAnsi" w:hAnsiTheme="majorHAnsi" w:cstheme="majorHAnsi"/>
          <w:sz w:val="20"/>
          <w:szCs w:val="20"/>
        </w:rPr>
      </w:pPr>
      <w:r>
        <w:rPr>
          <w:rFonts w:asciiTheme="majorHAnsi" w:hAnsiTheme="majorHAnsi" w:cstheme="majorHAnsi"/>
          <w:sz w:val="20"/>
          <w:szCs w:val="20"/>
        </w:rPr>
        <w:t xml:space="preserve">Als we merken dat een kindje toch niet helemaal fit is, toe is aan rust of gewoonweg niet mee kan met de rest van de groep doordat hij/zij niet fit is dan nemen we contact op met de ouders. </w:t>
      </w:r>
    </w:p>
    <w:p w14:paraId="719D74ED" w14:textId="77777777" w:rsidR="000617E9" w:rsidRDefault="000617E9" w:rsidP="000617E9">
      <w:pPr>
        <w:pStyle w:val="Geenafstand"/>
        <w:rPr>
          <w:rFonts w:asciiTheme="majorHAnsi" w:hAnsiTheme="majorHAnsi" w:cstheme="majorHAnsi"/>
          <w:sz w:val="20"/>
          <w:szCs w:val="20"/>
        </w:rPr>
      </w:pPr>
    </w:p>
    <w:p w14:paraId="336E12A8" w14:textId="77777777" w:rsidR="009C1324" w:rsidRDefault="009C1324" w:rsidP="000617E9">
      <w:pPr>
        <w:pStyle w:val="Geenafstand"/>
        <w:rPr>
          <w:rFonts w:asciiTheme="majorHAnsi" w:hAnsiTheme="majorHAnsi" w:cstheme="majorHAnsi"/>
          <w:sz w:val="20"/>
          <w:szCs w:val="20"/>
        </w:rPr>
      </w:pPr>
      <w:r>
        <w:rPr>
          <w:rFonts w:asciiTheme="majorHAnsi" w:hAnsiTheme="majorHAnsi" w:cstheme="majorHAnsi"/>
          <w:sz w:val="20"/>
          <w:szCs w:val="20"/>
        </w:rPr>
        <w:t xml:space="preserve">Heeft u kindje een besmettelijke ziekte? We willen u vragen om ons hier dan over te informeren. Wij kunnen u dan advies geven of een kindje wel of niet mag komen. Hiervoor volgen wij altijd de richtlijnen op van het RIVM en vragen de GGD om advies. </w:t>
      </w:r>
    </w:p>
    <w:p w14:paraId="3064A381" w14:textId="77777777" w:rsidR="009C1324" w:rsidRDefault="009C1324" w:rsidP="000617E9">
      <w:pPr>
        <w:pStyle w:val="Geenafstand"/>
        <w:rPr>
          <w:rFonts w:asciiTheme="majorHAnsi" w:hAnsiTheme="majorHAnsi" w:cstheme="majorHAnsi"/>
          <w:sz w:val="20"/>
          <w:szCs w:val="20"/>
        </w:rPr>
      </w:pPr>
    </w:p>
    <w:p w14:paraId="694B76D7" w14:textId="77777777" w:rsidR="009C1324" w:rsidRDefault="009C1324" w:rsidP="000617E9">
      <w:pPr>
        <w:pStyle w:val="Geenafstand"/>
        <w:rPr>
          <w:rFonts w:asciiTheme="majorHAnsi" w:hAnsiTheme="majorHAnsi" w:cstheme="majorHAnsi"/>
          <w:sz w:val="20"/>
          <w:szCs w:val="20"/>
        </w:rPr>
      </w:pPr>
      <w:r>
        <w:rPr>
          <w:rFonts w:asciiTheme="majorHAnsi" w:hAnsiTheme="majorHAnsi" w:cstheme="majorHAnsi"/>
          <w:sz w:val="20"/>
          <w:szCs w:val="20"/>
        </w:rPr>
        <w:t xml:space="preserve">Als er op de locatie een besmettelijke ziekte heerst dan worden de ouders op de hoogte gebracht middels posters op de deuren van de groepen. </w:t>
      </w:r>
    </w:p>
    <w:p w14:paraId="188ABC0B" w14:textId="77777777" w:rsidR="009C1324" w:rsidRDefault="009C1324" w:rsidP="000617E9">
      <w:pPr>
        <w:pStyle w:val="Geenafstand"/>
        <w:rPr>
          <w:rFonts w:asciiTheme="majorHAnsi" w:hAnsiTheme="majorHAnsi" w:cstheme="majorHAnsi"/>
          <w:sz w:val="20"/>
          <w:szCs w:val="20"/>
        </w:rPr>
      </w:pPr>
    </w:p>
    <w:p w14:paraId="269846C2" w14:textId="77777777" w:rsidR="009C1324" w:rsidRDefault="009C1324" w:rsidP="000617E9">
      <w:pPr>
        <w:pStyle w:val="Geenafstand"/>
        <w:rPr>
          <w:rFonts w:asciiTheme="majorHAnsi" w:hAnsiTheme="majorHAnsi" w:cstheme="majorHAnsi"/>
          <w:sz w:val="20"/>
          <w:szCs w:val="20"/>
        </w:rPr>
      </w:pPr>
      <w:r>
        <w:rPr>
          <w:rFonts w:asciiTheme="majorHAnsi" w:hAnsiTheme="majorHAnsi" w:cstheme="majorHAnsi"/>
          <w:sz w:val="20"/>
          <w:szCs w:val="20"/>
        </w:rPr>
        <w:t xml:space="preserve">Heeft je kindje medicatie nodig tijdens de opvang? Bespreek dit dan met de pedagogisch medewerker op de groep. Om medicatie toe te mogen dienen, zal er altijd een toestemmingsformulier door ouders getekend moeten worden. </w:t>
      </w:r>
    </w:p>
    <w:p w14:paraId="70D16AA7" w14:textId="77777777" w:rsidR="00E72494" w:rsidRDefault="00E72494" w:rsidP="000617E9">
      <w:pPr>
        <w:pStyle w:val="Geenafstand"/>
        <w:rPr>
          <w:rFonts w:asciiTheme="majorHAnsi" w:hAnsiTheme="majorHAnsi" w:cstheme="majorHAnsi"/>
          <w:sz w:val="20"/>
          <w:szCs w:val="20"/>
        </w:rPr>
      </w:pPr>
    </w:p>
    <w:p w14:paraId="2E77A504" w14:textId="03646899" w:rsidR="000617E9" w:rsidRPr="009C1324" w:rsidRDefault="009C1324" w:rsidP="000617E9">
      <w:pPr>
        <w:pStyle w:val="Geenafstand"/>
        <w:rPr>
          <w:rFonts w:asciiTheme="majorHAnsi" w:hAnsiTheme="majorHAnsi" w:cstheme="majorHAnsi"/>
          <w:b/>
          <w:bCs/>
          <w:sz w:val="20"/>
          <w:szCs w:val="20"/>
        </w:rPr>
      </w:pPr>
      <w:r w:rsidRPr="009C1324">
        <w:rPr>
          <w:rFonts w:asciiTheme="majorHAnsi" w:hAnsiTheme="majorHAnsi" w:cstheme="majorHAnsi"/>
          <w:b/>
          <w:bCs/>
          <w:sz w:val="20"/>
          <w:szCs w:val="20"/>
        </w:rPr>
        <w:t xml:space="preserve">Persoonlijke eigendommen en veiligheid </w:t>
      </w:r>
    </w:p>
    <w:p w14:paraId="7390A09F" w14:textId="50B3785D" w:rsidR="000617E9" w:rsidRDefault="009C1324" w:rsidP="000617E9">
      <w:pPr>
        <w:pStyle w:val="Geenafstand"/>
        <w:rPr>
          <w:rFonts w:asciiTheme="majorHAnsi" w:hAnsiTheme="majorHAnsi" w:cstheme="majorHAnsi"/>
          <w:sz w:val="20"/>
          <w:szCs w:val="20"/>
        </w:rPr>
      </w:pPr>
      <w:r>
        <w:rPr>
          <w:rFonts w:asciiTheme="majorHAnsi" w:hAnsiTheme="majorHAnsi" w:cstheme="majorHAnsi"/>
          <w:sz w:val="20"/>
          <w:szCs w:val="20"/>
        </w:rPr>
        <w:t xml:space="preserve">Zorg ervoor dat uw kind geen kostbare of dierbare bezittingen bij zich heeft, zoals sieraden of dure kleding. Wij zijn niet verantwoordelijk voor verlies of beschadigingen van eigendommen van kinderen of ouders. </w:t>
      </w:r>
    </w:p>
    <w:p w14:paraId="5087DC32" w14:textId="77777777" w:rsidR="009C1324" w:rsidRDefault="009C1324" w:rsidP="000617E9">
      <w:pPr>
        <w:pStyle w:val="Geenafstand"/>
        <w:rPr>
          <w:rFonts w:asciiTheme="majorHAnsi" w:hAnsiTheme="majorHAnsi" w:cstheme="majorHAnsi"/>
          <w:sz w:val="20"/>
          <w:szCs w:val="20"/>
        </w:rPr>
      </w:pPr>
    </w:p>
    <w:p w14:paraId="232E2550" w14:textId="1CDCE48D" w:rsidR="009C1324" w:rsidRDefault="009C1324" w:rsidP="000617E9">
      <w:pPr>
        <w:pStyle w:val="Geenafstand"/>
        <w:rPr>
          <w:rFonts w:asciiTheme="majorHAnsi" w:hAnsiTheme="majorHAnsi" w:cstheme="majorHAnsi"/>
          <w:sz w:val="20"/>
          <w:szCs w:val="20"/>
        </w:rPr>
      </w:pPr>
      <w:r>
        <w:rPr>
          <w:rFonts w:asciiTheme="majorHAnsi" w:hAnsiTheme="majorHAnsi" w:cstheme="majorHAnsi"/>
          <w:sz w:val="20"/>
          <w:szCs w:val="20"/>
        </w:rPr>
        <w:t xml:space="preserve">Wanneer u de groepen bezoekt vragen we u om persoonlijke eigendommen, zoals een handtas, buiten het bereik van de kinderen te houden. Zo voorkomen we dat er eventuele gevaarlijke voorwerpen zoals medicijnen of aanstekers op de groep komen te liggen. </w:t>
      </w:r>
    </w:p>
    <w:p w14:paraId="577E57BF" w14:textId="77777777" w:rsidR="009C1324" w:rsidRDefault="009C1324" w:rsidP="000617E9">
      <w:pPr>
        <w:pStyle w:val="Geenafstand"/>
        <w:rPr>
          <w:rFonts w:asciiTheme="majorHAnsi" w:hAnsiTheme="majorHAnsi" w:cstheme="majorHAnsi"/>
          <w:sz w:val="20"/>
          <w:szCs w:val="20"/>
        </w:rPr>
      </w:pPr>
    </w:p>
    <w:p w14:paraId="05E81FF3" w14:textId="350E45EF" w:rsidR="009C1324" w:rsidRDefault="009C1324" w:rsidP="000617E9">
      <w:pPr>
        <w:pStyle w:val="Geenafstand"/>
        <w:rPr>
          <w:rFonts w:asciiTheme="majorHAnsi" w:hAnsiTheme="majorHAnsi" w:cstheme="majorHAnsi"/>
          <w:sz w:val="20"/>
          <w:szCs w:val="20"/>
        </w:rPr>
      </w:pPr>
      <w:r>
        <w:rPr>
          <w:rFonts w:asciiTheme="majorHAnsi" w:hAnsiTheme="majorHAnsi" w:cstheme="majorHAnsi"/>
          <w:sz w:val="20"/>
          <w:szCs w:val="20"/>
        </w:rPr>
        <w:t>Denk er alstublieft aan om de deuren goed achter u te sluiten. Zo houden we alle kinderen veilig binnen en kunnen er ook geen ongelukjes gebeuren zoals met de vingers tussen de deuren. Kom alstublieft ook de groep op en blijf niet in de hal staan zodat de pedagogisch medewerkers overzicht houden op de groep met de andere kinderen tijdens de overdrachten.</w:t>
      </w:r>
    </w:p>
    <w:p w14:paraId="5E3E5C92" w14:textId="77777777" w:rsidR="009C1324" w:rsidRDefault="009C1324" w:rsidP="000617E9">
      <w:pPr>
        <w:pStyle w:val="Geenafstand"/>
        <w:rPr>
          <w:rFonts w:asciiTheme="majorHAnsi" w:hAnsiTheme="majorHAnsi" w:cstheme="majorHAnsi"/>
          <w:sz w:val="20"/>
          <w:szCs w:val="20"/>
        </w:rPr>
      </w:pPr>
    </w:p>
    <w:p w14:paraId="4D4FC022" w14:textId="68A2B3A7" w:rsidR="009C1324" w:rsidRDefault="009C1324" w:rsidP="000617E9">
      <w:pPr>
        <w:pStyle w:val="Geenafstand"/>
        <w:rPr>
          <w:rFonts w:asciiTheme="majorHAnsi" w:hAnsiTheme="majorHAnsi" w:cstheme="majorHAnsi"/>
          <w:sz w:val="20"/>
          <w:szCs w:val="20"/>
        </w:rPr>
      </w:pPr>
      <w:r>
        <w:rPr>
          <w:rFonts w:asciiTheme="majorHAnsi" w:hAnsiTheme="majorHAnsi" w:cstheme="majorHAnsi"/>
          <w:sz w:val="20"/>
          <w:szCs w:val="20"/>
        </w:rPr>
        <w:t>Wij geven kinderen alleen mee aan de eigen ouders. Mocht het kind door iemand anders opgehaald worden dan dienen de ouders dit altijd door te geven aan de groep. Wanneer er niks is doorgegeven zullen wij de ouders gaan bellen. Wij geven kinderen nooit mee als er geen toestemming is van de ouders zelf.</w:t>
      </w:r>
    </w:p>
    <w:p w14:paraId="6F327C68" w14:textId="77777777" w:rsidR="009C1324" w:rsidRDefault="009C1324" w:rsidP="000617E9">
      <w:pPr>
        <w:pStyle w:val="Geenafstand"/>
        <w:rPr>
          <w:rFonts w:asciiTheme="majorHAnsi" w:hAnsiTheme="majorHAnsi" w:cstheme="majorHAnsi"/>
          <w:sz w:val="20"/>
          <w:szCs w:val="20"/>
        </w:rPr>
      </w:pPr>
    </w:p>
    <w:p w14:paraId="486F6E7D" w14:textId="68FA0C7B" w:rsidR="009C1324" w:rsidRDefault="009C1324" w:rsidP="000617E9">
      <w:pPr>
        <w:pStyle w:val="Geenafstand"/>
        <w:rPr>
          <w:rFonts w:asciiTheme="majorHAnsi" w:hAnsiTheme="majorHAnsi" w:cstheme="majorHAnsi"/>
          <w:sz w:val="20"/>
          <w:szCs w:val="20"/>
        </w:rPr>
      </w:pPr>
      <w:r>
        <w:rPr>
          <w:rFonts w:asciiTheme="majorHAnsi" w:hAnsiTheme="majorHAnsi" w:cstheme="majorHAnsi"/>
          <w:sz w:val="20"/>
          <w:szCs w:val="20"/>
        </w:rPr>
        <w:t xml:space="preserve">Wij vragen u om alle eigendommen van de kinderen die mee komen naar het kindercentrum te voorzien van naam. Denk hierbij aan spenen, flessen, poedertorentjes maar ook schoenen en jassen. </w:t>
      </w:r>
    </w:p>
    <w:p w14:paraId="46136B2D" w14:textId="77777777" w:rsidR="009C1324" w:rsidRDefault="009C1324" w:rsidP="000617E9">
      <w:pPr>
        <w:pStyle w:val="Geenafstand"/>
        <w:rPr>
          <w:rFonts w:asciiTheme="majorHAnsi" w:hAnsiTheme="majorHAnsi" w:cstheme="majorHAnsi"/>
          <w:sz w:val="20"/>
          <w:szCs w:val="20"/>
        </w:rPr>
      </w:pPr>
    </w:p>
    <w:p w14:paraId="0A84782A" w14:textId="30A4DAF8" w:rsidR="009C1324" w:rsidRDefault="009C1324" w:rsidP="000617E9">
      <w:pPr>
        <w:pStyle w:val="Geenafstand"/>
        <w:rPr>
          <w:rFonts w:asciiTheme="majorHAnsi" w:hAnsiTheme="majorHAnsi" w:cstheme="majorHAnsi"/>
          <w:sz w:val="20"/>
          <w:szCs w:val="20"/>
        </w:rPr>
      </w:pPr>
      <w:r>
        <w:rPr>
          <w:rFonts w:asciiTheme="majorHAnsi" w:hAnsiTheme="majorHAnsi" w:cstheme="majorHAnsi"/>
          <w:sz w:val="20"/>
          <w:szCs w:val="20"/>
        </w:rPr>
        <w:t xml:space="preserve">Kinderen op de peutergroep hebben een eigen luizenzak voorzien van naam en plaatje. Door het plaatje herkennen kinderen de eigen luizenzakken. De jassen dienen altijd in de luizenzak opgehangen te worden. Kinderen die nog niet zindelijk zijn mogen de tas meenemen op de groep. Die tassen worden in het kastje van de commode geplaats. </w:t>
      </w:r>
    </w:p>
    <w:p w14:paraId="713B1104" w14:textId="77777777" w:rsidR="009C1324" w:rsidRDefault="009C1324" w:rsidP="000617E9">
      <w:pPr>
        <w:pStyle w:val="Geenafstand"/>
        <w:rPr>
          <w:rFonts w:asciiTheme="majorHAnsi" w:hAnsiTheme="majorHAnsi" w:cstheme="majorHAnsi"/>
          <w:sz w:val="20"/>
          <w:szCs w:val="20"/>
        </w:rPr>
      </w:pPr>
    </w:p>
    <w:p w14:paraId="5E97128A" w14:textId="77777777" w:rsidR="00E72494" w:rsidRDefault="00E72494" w:rsidP="000617E9">
      <w:pPr>
        <w:pStyle w:val="Geenafstand"/>
        <w:rPr>
          <w:rFonts w:asciiTheme="majorHAnsi" w:hAnsiTheme="majorHAnsi" w:cstheme="majorHAnsi"/>
          <w:sz w:val="20"/>
          <w:szCs w:val="20"/>
        </w:rPr>
      </w:pPr>
    </w:p>
    <w:p w14:paraId="7ED1CCD7" w14:textId="1EE0711B" w:rsidR="00E72494" w:rsidRDefault="00E72494" w:rsidP="000617E9">
      <w:pPr>
        <w:pStyle w:val="Geenafstand"/>
        <w:rPr>
          <w:rFonts w:asciiTheme="majorHAnsi" w:hAnsiTheme="majorHAnsi" w:cstheme="majorHAnsi"/>
          <w:b/>
          <w:bCs/>
          <w:sz w:val="20"/>
          <w:szCs w:val="20"/>
        </w:rPr>
      </w:pPr>
      <w:r w:rsidRPr="00E72494">
        <w:rPr>
          <w:rFonts w:asciiTheme="majorHAnsi" w:hAnsiTheme="majorHAnsi" w:cstheme="majorHAnsi"/>
          <w:b/>
          <w:bCs/>
          <w:sz w:val="20"/>
          <w:szCs w:val="20"/>
        </w:rPr>
        <w:t>Overige locatie specifieke afspraken</w:t>
      </w:r>
    </w:p>
    <w:p w14:paraId="2CB9E35E" w14:textId="62ABC7AC" w:rsidR="00E72494" w:rsidRDefault="00E72494" w:rsidP="000617E9">
      <w:pPr>
        <w:pStyle w:val="Geenafstand"/>
        <w:rPr>
          <w:rFonts w:asciiTheme="majorHAnsi" w:hAnsiTheme="majorHAnsi" w:cstheme="majorHAnsi"/>
          <w:sz w:val="20"/>
          <w:szCs w:val="20"/>
        </w:rPr>
      </w:pPr>
      <w:r>
        <w:rPr>
          <w:rFonts w:asciiTheme="majorHAnsi" w:hAnsiTheme="majorHAnsi" w:cstheme="majorHAnsi"/>
          <w:sz w:val="20"/>
          <w:szCs w:val="20"/>
        </w:rPr>
        <w:t>Wij willen de ouders vragen om buggy’s en/of fietsen buiten te houden.</w:t>
      </w:r>
    </w:p>
    <w:p w14:paraId="7891967A" w14:textId="052DBECB" w:rsidR="00E72494" w:rsidRDefault="00E72494" w:rsidP="000617E9">
      <w:pPr>
        <w:pStyle w:val="Geenafstand"/>
        <w:rPr>
          <w:rFonts w:asciiTheme="majorHAnsi" w:hAnsiTheme="majorHAnsi" w:cstheme="majorHAnsi"/>
          <w:sz w:val="20"/>
          <w:szCs w:val="20"/>
        </w:rPr>
      </w:pPr>
      <w:r>
        <w:rPr>
          <w:rFonts w:asciiTheme="majorHAnsi" w:hAnsiTheme="majorHAnsi" w:cstheme="majorHAnsi"/>
          <w:sz w:val="20"/>
          <w:szCs w:val="20"/>
        </w:rPr>
        <w:t>Buggy’s en/of fietsen mogen voor of achter het pand worden geplaats. Deze mogen niet naast het pand geplaats worden gezien hier ook ander verkeer doorheen komt.</w:t>
      </w:r>
    </w:p>
    <w:p w14:paraId="7B4CED90" w14:textId="77777777" w:rsidR="00E72494" w:rsidRDefault="00E72494" w:rsidP="000617E9">
      <w:pPr>
        <w:pStyle w:val="Geenafstand"/>
        <w:rPr>
          <w:rFonts w:asciiTheme="majorHAnsi" w:hAnsiTheme="majorHAnsi" w:cstheme="majorHAnsi"/>
          <w:sz w:val="20"/>
          <w:szCs w:val="20"/>
        </w:rPr>
      </w:pPr>
    </w:p>
    <w:p w14:paraId="03838FAC" w14:textId="7AE06888" w:rsidR="00E72494" w:rsidRDefault="00E72494" w:rsidP="000617E9">
      <w:pPr>
        <w:pStyle w:val="Geenafstand"/>
        <w:rPr>
          <w:rFonts w:asciiTheme="majorHAnsi" w:hAnsiTheme="majorHAnsi" w:cstheme="majorHAnsi"/>
          <w:sz w:val="20"/>
          <w:szCs w:val="20"/>
        </w:rPr>
      </w:pPr>
      <w:r>
        <w:rPr>
          <w:rFonts w:asciiTheme="majorHAnsi" w:hAnsiTheme="majorHAnsi" w:cstheme="majorHAnsi"/>
          <w:sz w:val="20"/>
          <w:szCs w:val="20"/>
        </w:rPr>
        <w:t xml:space="preserve">Aan de voorkant van ons pand is een grote witte lijn te zien. Deze lijn is bekend bij de kinderen; tot hier en niet verder. Zelf kunt u als ouder deze afspraak ook met uw kind maken. Kinderen mogen tot de witte lijn lopen en moeten dan wachten want daarna begint de stoep en de weg waar verkeer langs komt. Hierdoor houden we het voor de kinderen veilig. </w:t>
      </w:r>
      <w:r w:rsidR="004D6203">
        <w:rPr>
          <w:rFonts w:asciiTheme="majorHAnsi" w:hAnsiTheme="majorHAnsi" w:cstheme="majorHAnsi"/>
          <w:sz w:val="20"/>
          <w:szCs w:val="20"/>
        </w:rPr>
        <w:t xml:space="preserve">De kinderen leren ook tijdens de VVE projecten over verkeersveiligheid. </w:t>
      </w:r>
    </w:p>
    <w:p w14:paraId="65BF811A" w14:textId="77777777" w:rsidR="00E72494" w:rsidRDefault="00E72494" w:rsidP="000617E9">
      <w:pPr>
        <w:pStyle w:val="Geenafstand"/>
        <w:rPr>
          <w:rFonts w:asciiTheme="majorHAnsi" w:hAnsiTheme="majorHAnsi" w:cstheme="majorHAnsi"/>
          <w:sz w:val="20"/>
          <w:szCs w:val="20"/>
        </w:rPr>
      </w:pPr>
    </w:p>
    <w:p w14:paraId="751440AA" w14:textId="66F93976" w:rsidR="00E72494" w:rsidRDefault="00E72494" w:rsidP="000617E9">
      <w:pPr>
        <w:pStyle w:val="Geenafstand"/>
        <w:rPr>
          <w:rFonts w:asciiTheme="majorHAnsi" w:hAnsiTheme="majorHAnsi" w:cstheme="majorHAnsi"/>
          <w:sz w:val="20"/>
          <w:szCs w:val="20"/>
        </w:rPr>
      </w:pPr>
      <w:r>
        <w:rPr>
          <w:rFonts w:asciiTheme="majorHAnsi" w:hAnsiTheme="majorHAnsi" w:cstheme="majorHAnsi"/>
          <w:sz w:val="20"/>
          <w:szCs w:val="20"/>
        </w:rPr>
        <w:lastRenderedPageBreak/>
        <w:t xml:space="preserve">Er zijn parkeergelegenheden voor het pand en achter het pand. Gelieve niet te parkeren op de stoep van het pand maar de daarvoor bestemde parkeerplaatsen te gebruiken. Wanneer u op de stoep parkeert kunnen er andere automobilisten of voetgangers niet meer langs. Daarnaast kunnen kinderen die op de stoep wachten schrikken omdat er onverwachts een auto de stoep op komt rijden. </w:t>
      </w:r>
    </w:p>
    <w:p w14:paraId="5F71008F" w14:textId="77777777" w:rsidR="00E72494" w:rsidRDefault="00E72494" w:rsidP="000617E9">
      <w:pPr>
        <w:pStyle w:val="Geenafstand"/>
        <w:rPr>
          <w:rFonts w:asciiTheme="majorHAnsi" w:hAnsiTheme="majorHAnsi" w:cstheme="majorHAnsi"/>
          <w:sz w:val="20"/>
          <w:szCs w:val="20"/>
        </w:rPr>
      </w:pPr>
    </w:p>
    <w:p w14:paraId="6CC797B0" w14:textId="77777777" w:rsidR="00E72494" w:rsidRPr="00E72494" w:rsidRDefault="00E72494" w:rsidP="000617E9">
      <w:pPr>
        <w:pStyle w:val="Geenafstand"/>
        <w:rPr>
          <w:rFonts w:asciiTheme="majorHAnsi" w:hAnsiTheme="majorHAnsi" w:cstheme="majorHAnsi"/>
          <w:sz w:val="20"/>
          <w:szCs w:val="20"/>
        </w:rPr>
      </w:pPr>
    </w:p>
    <w:sectPr w:rsidR="00E72494" w:rsidRPr="00E724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1C7A5" w14:textId="77777777" w:rsidR="005704A6" w:rsidRDefault="005704A6" w:rsidP="00A10DBA">
      <w:pPr>
        <w:spacing w:after="0" w:line="240" w:lineRule="auto"/>
      </w:pPr>
      <w:r>
        <w:separator/>
      </w:r>
    </w:p>
  </w:endnote>
  <w:endnote w:type="continuationSeparator" w:id="0">
    <w:p w14:paraId="4D6BB2D8" w14:textId="77777777" w:rsidR="005704A6" w:rsidRDefault="005704A6" w:rsidP="00A10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6CC46" w14:textId="77777777" w:rsidR="005704A6" w:rsidRDefault="005704A6" w:rsidP="00A10DBA">
      <w:pPr>
        <w:spacing w:after="0" w:line="240" w:lineRule="auto"/>
      </w:pPr>
      <w:r>
        <w:separator/>
      </w:r>
    </w:p>
  </w:footnote>
  <w:footnote w:type="continuationSeparator" w:id="0">
    <w:p w14:paraId="735AA237" w14:textId="77777777" w:rsidR="005704A6" w:rsidRDefault="005704A6" w:rsidP="00A10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7"/>
    <w:multiLevelType w:val="multilevel"/>
    <w:tmpl w:val="00000007"/>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0000008"/>
    <w:multiLevelType w:val="multilevel"/>
    <w:tmpl w:val="00000008"/>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A"/>
    <w:multiLevelType w:val="multilevel"/>
    <w:tmpl w:val="0000000A"/>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000000B"/>
    <w:multiLevelType w:val="multilevel"/>
    <w:tmpl w:val="0000000B"/>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000000C"/>
    <w:multiLevelType w:val="multilevel"/>
    <w:tmpl w:val="0000000C"/>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D"/>
    <w:multiLevelType w:val="multilevel"/>
    <w:tmpl w:val="0000000D"/>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000000E"/>
    <w:multiLevelType w:val="multilevel"/>
    <w:tmpl w:val="0000000E"/>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0000000F"/>
    <w:multiLevelType w:val="multilevel"/>
    <w:tmpl w:val="0000000F"/>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0000010"/>
    <w:multiLevelType w:val="multilevel"/>
    <w:tmpl w:val="00000010"/>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12"/>
    <w:multiLevelType w:val="multilevel"/>
    <w:tmpl w:val="00000012"/>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13"/>
    <w:multiLevelType w:val="multilevel"/>
    <w:tmpl w:val="00000013"/>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4F67C21"/>
    <w:multiLevelType w:val="hybridMultilevel"/>
    <w:tmpl w:val="AC0E3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435652F"/>
    <w:multiLevelType w:val="hybridMultilevel"/>
    <w:tmpl w:val="08A8556C"/>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B7D186E"/>
    <w:multiLevelType w:val="multilevel"/>
    <w:tmpl w:val="00000003"/>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416A3BC8"/>
    <w:multiLevelType w:val="hybridMultilevel"/>
    <w:tmpl w:val="634278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E3F00DC"/>
    <w:multiLevelType w:val="hybridMultilevel"/>
    <w:tmpl w:val="32EE24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6FCF34E0"/>
    <w:multiLevelType w:val="multilevel"/>
    <w:tmpl w:val="34586D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F62234"/>
    <w:multiLevelType w:val="hybridMultilevel"/>
    <w:tmpl w:val="D3DAF7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797254D0"/>
    <w:multiLevelType w:val="multilevel"/>
    <w:tmpl w:val="D792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02611">
    <w:abstractNumId w:val="18"/>
  </w:num>
  <w:num w:numId="2" w16cid:durableId="879823006">
    <w:abstractNumId w:val="12"/>
  </w:num>
  <w:num w:numId="3" w16cid:durableId="1395392758">
    <w:abstractNumId w:val="0"/>
  </w:num>
  <w:num w:numId="4" w16cid:durableId="201941452">
    <w:abstractNumId w:val="1"/>
  </w:num>
  <w:num w:numId="5" w16cid:durableId="1034695681">
    <w:abstractNumId w:val="2"/>
  </w:num>
  <w:num w:numId="6" w16cid:durableId="1600530685">
    <w:abstractNumId w:val="16"/>
  </w:num>
  <w:num w:numId="7" w16cid:durableId="1156531464">
    <w:abstractNumId w:val="17"/>
  </w:num>
  <w:num w:numId="8" w16cid:durableId="332488156">
    <w:abstractNumId w:val="19"/>
  </w:num>
  <w:num w:numId="9" w16cid:durableId="1689022441">
    <w:abstractNumId w:val="3"/>
  </w:num>
  <w:num w:numId="10" w16cid:durableId="410854112">
    <w:abstractNumId w:val="4"/>
  </w:num>
  <w:num w:numId="11" w16cid:durableId="319893110">
    <w:abstractNumId w:val="5"/>
  </w:num>
  <w:num w:numId="12" w16cid:durableId="532033920">
    <w:abstractNumId w:val="14"/>
  </w:num>
  <w:num w:numId="13" w16cid:durableId="712652948">
    <w:abstractNumId w:val="6"/>
  </w:num>
  <w:num w:numId="14" w16cid:durableId="1346324123">
    <w:abstractNumId w:val="7"/>
  </w:num>
  <w:num w:numId="15" w16cid:durableId="827478212">
    <w:abstractNumId w:val="8"/>
  </w:num>
  <w:num w:numId="16" w16cid:durableId="344600774">
    <w:abstractNumId w:val="9"/>
  </w:num>
  <w:num w:numId="17" w16cid:durableId="972293245">
    <w:abstractNumId w:val="10"/>
  </w:num>
  <w:num w:numId="18" w16cid:durableId="844511912">
    <w:abstractNumId w:val="11"/>
  </w:num>
  <w:num w:numId="19" w16cid:durableId="736707193">
    <w:abstractNumId w:val="13"/>
  </w:num>
  <w:num w:numId="20" w16cid:durableId="4403451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BA"/>
    <w:rsid w:val="000617E9"/>
    <w:rsid w:val="000B2C60"/>
    <w:rsid w:val="00122D7B"/>
    <w:rsid w:val="00266D77"/>
    <w:rsid w:val="00321075"/>
    <w:rsid w:val="003B002D"/>
    <w:rsid w:val="003E192D"/>
    <w:rsid w:val="00436292"/>
    <w:rsid w:val="004D6203"/>
    <w:rsid w:val="004E1186"/>
    <w:rsid w:val="005704A6"/>
    <w:rsid w:val="00593031"/>
    <w:rsid w:val="005F0399"/>
    <w:rsid w:val="00632BD5"/>
    <w:rsid w:val="00846B15"/>
    <w:rsid w:val="008A216F"/>
    <w:rsid w:val="00956B36"/>
    <w:rsid w:val="009C1324"/>
    <w:rsid w:val="00A10DBA"/>
    <w:rsid w:val="00B20EB1"/>
    <w:rsid w:val="00B93735"/>
    <w:rsid w:val="00B96B9F"/>
    <w:rsid w:val="00C13E74"/>
    <w:rsid w:val="00D32A9E"/>
    <w:rsid w:val="00DA0973"/>
    <w:rsid w:val="00E25B13"/>
    <w:rsid w:val="00E72494"/>
    <w:rsid w:val="00E72A40"/>
    <w:rsid w:val="00FA72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711D"/>
  <w15:chartTrackingRefBased/>
  <w15:docId w15:val="{81EAC204-B6AD-4760-BB8E-2732FDB4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0DBA"/>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Kop2">
    <w:name w:val="heading 2"/>
    <w:basedOn w:val="Standaard"/>
    <w:next w:val="Standaard"/>
    <w:link w:val="Kop2Char"/>
    <w:uiPriority w:val="9"/>
    <w:unhideWhenUsed/>
    <w:qFormat/>
    <w:rsid w:val="00A10DBA"/>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Kop3">
    <w:name w:val="heading 3"/>
    <w:basedOn w:val="Standaard"/>
    <w:next w:val="Standaard"/>
    <w:link w:val="Kop3Char"/>
    <w:uiPriority w:val="9"/>
    <w:unhideWhenUsed/>
    <w:qFormat/>
    <w:rsid w:val="00A10DBA"/>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0DBA"/>
    <w:rPr>
      <w:rFonts w:asciiTheme="majorHAnsi" w:eastAsiaTheme="majorEastAsia" w:hAnsiTheme="majorHAnsi" w:cstheme="majorBidi"/>
      <w:color w:val="2F5496" w:themeColor="accent1" w:themeShade="BF"/>
      <w:kern w:val="0"/>
      <w:sz w:val="32"/>
      <w:szCs w:val="32"/>
      <w14:ligatures w14:val="none"/>
    </w:rPr>
  </w:style>
  <w:style w:type="character" w:customStyle="1" w:styleId="Kop2Char">
    <w:name w:val="Kop 2 Char"/>
    <w:basedOn w:val="Standaardalinea-lettertype"/>
    <w:link w:val="Kop2"/>
    <w:uiPriority w:val="9"/>
    <w:rsid w:val="00A10DBA"/>
    <w:rPr>
      <w:rFonts w:asciiTheme="majorHAnsi" w:eastAsiaTheme="majorEastAsia" w:hAnsiTheme="majorHAnsi" w:cstheme="majorBidi"/>
      <w:color w:val="2F5496" w:themeColor="accent1" w:themeShade="BF"/>
      <w:kern w:val="0"/>
      <w:sz w:val="26"/>
      <w:szCs w:val="26"/>
      <w14:ligatures w14:val="none"/>
    </w:rPr>
  </w:style>
  <w:style w:type="character" w:customStyle="1" w:styleId="Kop3Char">
    <w:name w:val="Kop 3 Char"/>
    <w:basedOn w:val="Standaardalinea-lettertype"/>
    <w:link w:val="Kop3"/>
    <w:uiPriority w:val="9"/>
    <w:rsid w:val="00A10DBA"/>
    <w:rPr>
      <w:rFonts w:asciiTheme="majorHAnsi" w:eastAsiaTheme="majorEastAsia" w:hAnsiTheme="majorHAnsi" w:cstheme="majorBidi"/>
      <w:color w:val="1F3763" w:themeColor="accent1" w:themeShade="7F"/>
      <w:kern w:val="0"/>
      <w:sz w:val="24"/>
      <w:szCs w:val="24"/>
      <w14:ligatures w14:val="none"/>
    </w:rPr>
  </w:style>
  <w:style w:type="numbering" w:customStyle="1" w:styleId="Geenlijst1">
    <w:name w:val="Geen lijst1"/>
    <w:next w:val="Geenlijst"/>
    <w:uiPriority w:val="99"/>
    <w:semiHidden/>
    <w:unhideWhenUsed/>
    <w:rsid w:val="00A10DBA"/>
  </w:style>
  <w:style w:type="paragraph" w:styleId="Geenafstand">
    <w:name w:val="No Spacing"/>
    <w:uiPriority w:val="1"/>
    <w:qFormat/>
    <w:rsid w:val="00A10DBA"/>
    <w:pPr>
      <w:spacing w:after="0" w:line="240" w:lineRule="auto"/>
    </w:pPr>
    <w:rPr>
      <w:kern w:val="0"/>
      <w14:ligatures w14:val="none"/>
    </w:rPr>
  </w:style>
  <w:style w:type="paragraph" w:styleId="Koptekst">
    <w:name w:val="header"/>
    <w:basedOn w:val="Standaard"/>
    <w:link w:val="KoptekstChar"/>
    <w:uiPriority w:val="99"/>
    <w:unhideWhenUsed/>
    <w:rsid w:val="00A10DBA"/>
    <w:pPr>
      <w:tabs>
        <w:tab w:val="center" w:pos="4536"/>
        <w:tab w:val="right" w:pos="9072"/>
      </w:tabs>
      <w:spacing w:after="0" w:line="240" w:lineRule="auto"/>
    </w:pPr>
    <w:rPr>
      <w:kern w:val="0"/>
      <w14:ligatures w14:val="none"/>
    </w:rPr>
  </w:style>
  <w:style w:type="character" w:customStyle="1" w:styleId="KoptekstChar">
    <w:name w:val="Koptekst Char"/>
    <w:basedOn w:val="Standaardalinea-lettertype"/>
    <w:link w:val="Koptekst"/>
    <w:uiPriority w:val="99"/>
    <w:rsid w:val="00A10DBA"/>
    <w:rPr>
      <w:kern w:val="0"/>
      <w14:ligatures w14:val="none"/>
    </w:rPr>
  </w:style>
  <w:style w:type="paragraph" w:styleId="Voettekst">
    <w:name w:val="footer"/>
    <w:basedOn w:val="Standaard"/>
    <w:link w:val="VoettekstChar"/>
    <w:uiPriority w:val="99"/>
    <w:unhideWhenUsed/>
    <w:rsid w:val="00A10DBA"/>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A10DBA"/>
    <w:rPr>
      <w:kern w:val="0"/>
      <w14:ligatures w14:val="none"/>
    </w:rPr>
  </w:style>
  <w:style w:type="character" w:styleId="Verwijzingopmerking">
    <w:name w:val="annotation reference"/>
    <w:basedOn w:val="Standaardalinea-lettertype"/>
    <w:uiPriority w:val="99"/>
    <w:semiHidden/>
    <w:unhideWhenUsed/>
    <w:rsid w:val="00A10DBA"/>
    <w:rPr>
      <w:sz w:val="16"/>
      <w:szCs w:val="16"/>
    </w:rPr>
  </w:style>
  <w:style w:type="paragraph" w:styleId="Tekstopmerking">
    <w:name w:val="annotation text"/>
    <w:basedOn w:val="Standaard"/>
    <w:link w:val="TekstopmerkingChar"/>
    <w:uiPriority w:val="99"/>
    <w:semiHidden/>
    <w:unhideWhenUsed/>
    <w:rsid w:val="00A10DBA"/>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semiHidden/>
    <w:rsid w:val="00A10DBA"/>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A10DBA"/>
    <w:rPr>
      <w:b/>
      <w:bCs/>
    </w:rPr>
  </w:style>
  <w:style w:type="character" w:customStyle="1" w:styleId="OnderwerpvanopmerkingChar">
    <w:name w:val="Onderwerp van opmerking Char"/>
    <w:basedOn w:val="TekstopmerkingChar"/>
    <w:link w:val="Onderwerpvanopmerking"/>
    <w:uiPriority w:val="99"/>
    <w:semiHidden/>
    <w:rsid w:val="00A10DBA"/>
    <w:rPr>
      <w:b/>
      <w:bCs/>
      <w:kern w:val="0"/>
      <w:sz w:val="20"/>
      <w:szCs w:val="20"/>
      <w14:ligatures w14:val="none"/>
    </w:rPr>
  </w:style>
  <w:style w:type="paragraph" w:styleId="Kopvaninhoudsopgave">
    <w:name w:val="TOC Heading"/>
    <w:basedOn w:val="Kop1"/>
    <w:next w:val="Standaard"/>
    <w:uiPriority w:val="39"/>
    <w:unhideWhenUsed/>
    <w:qFormat/>
    <w:rsid w:val="00A10DBA"/>
    <w:pPr>
      <w:outlineLvl w:val="9"/>
    </w:pPr>
    <w:rPr>
      <w:lang w:eastAsia="nl-NL"/>
    </w:rPr>
  </w:style>
  <w:style w:type="paragraph" w:styleId="Inhopg1">
    <w:name w:val="toc 1"/>
    <w:basedOn w:val="Standaard"/>
    <w:next w:val="Standaard"/>
    <w:autoRedefine/>
    <w:uiPriority w:val="39"/>
    <w:unhideWhenUsed/>
    <w:rsid w:val="00A10DBA"/>
    <w:pPr>
      <w:spacing w:after="100"/>
    </w:pPr>
    <w:rPr>
      <w:kern w:val="0"/>
      <w14:ligatures w14:val="none"/>
    </w:rPr>
  </w:style>
  <w:style w:type="paragraph" w:styleId="Inhopg2">
    <w:name w:val="toc 2"/>
    <w:basedOn w:val="Standaard"/>
    <w:next w:val="Standaard"/>
    <w:autoRedefine/>
    <w:uiPriority w:val="39"/>
    <w:unhideWhenUsed/>
    <w:rsid w:val="00A10DBA"/>
    <w:pPr>
      <w:spacing w:after="100"/>
      <w:ind w:left="220"/>
    </w:pPr>
    <w:rPr>
      <w:kern w:val="0"/>
      <w14:ligatures w14:val="none"/>
    </w:rPr>
  </w:style>
  <w:style w:type="paragraph" w:styleId="Inhopg3">
    <w:name w:val="toc 3"/>
    <w:basedOn w:val="Standaard"/>
    <w:next w:val="Standaard"/>
    <w:autoRedefine/>
    <w:uiPriority w:val="39"/>
    <w:unhideWhenUsed/>
    <w:rsid w:val="00A10DBA"/>
    <w:pPr>
      <w:spacing w:after="100"/>
      <w:ind w:left="440"/>
    </w:pPr>
    <w:rPr>
      <w:kern w:val="0"/>
      <w14:ligatures w14:val="none"/>
    </w:rPr>
  </w:style>
  <w:style w:type="character" w:styleId="Hyperlink">
    <w:name w:val="Hyperlink"/>
    <w:basedOn w:val="Standaardalinea-lettertype"/>
    <w:uiPriority w:val="99"/>
    <w:unhideWhenUsed/>
    <w:rsid w:val="00A10DBA"/>
    <w:rPr>
      <w:color w:val="0563C1" w:themeColor="hyperlink"/>
      <w:u w:val="single"/>
    </w:rPr>
  </w:style>
  <w:style w:type="table" w:styleId="Tabelraster">
    <w:name w:val="Table Grid"/>
    <w:basedOn w:val="Standaardtabel"/>
    <w:uiPriority w:val="39"/>
    <w:rsid w:val="00A10DB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A10DBA"/>
    <w:rPr>
      <w:color w:val="605E5C"/>
      <w:shd w:val="clear" w:color="auto" w:fill="E1DFDD"/>
    </w:rPr>
  </w:style>
  <w:style w:type="paragraph" w:styleId="Lijstalinea">
    <w:name w:val="List Paragraph"/>
    <w:basedOn w:val="Standaard"/>
    <w:uiPriority w:val="34"/>
    <w:qFormat/>
    <w:rsid w:val="00A10DBA"/>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ratio.n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14235</Words>
  <Characters>78293</Characters>
  <Application>Microsoft Office Word</Application>
  <DocSecurity>0</DocSecurity>
  <Lines>652</Lines>
  <Paragraphs>184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Peijnenborgh</dc:creator>
  <cp:keywords/>
  <dc:description/>
  <cp:lastModifiedBy>Mandy Peijnenborgh</cp:lastModifiedBy>
  <cp:revision>6</cp:revision>
  <dcterms:created xsi:type="dcterms:W3CDTF">2024-07-05T09:42:00Z</dcterms:created>
  <dcterms:modified xsi:type="dcterms:W3CDTF">2024-11-13T09:20:00Z</dcterms:modified>
</cp:coreProperties>
</file>